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5476A" w:rsidRPr="00417F9D" w:rsidRDefault="0065476A" w:rsidP="0065476A">
      <w:pPr>
        <w:spacing w:after="0" w:line="240" w:lineRule="auto"/>
        <w:ind w:left="4536"/>
        <w:rPr>
          <w:rFonts w:ascii="Times New Roman" w:hAnsi="Times New Roman" w:cs="Times New Roman"/>
          <w:b/>
          <w:sz w:val="28"/>
          <w:szCs w:val="28"/>
          <w:lang w:val="kk-KZ"/>
        </w:rPr>
      </w:pPr>
      <w:r w:rsidRPr="00417F9D">
        <w:rPr>
          <w:rFonts w:ascii="Times New Roman" w:hAnsi="Times New Roman" w:cs="Times New Roman"/>
          <w:b/>
          <w:sz w:val="28"/>
          <w:szCs w:val="28"/>
          <w:lang w:val="kk-KZ"/>
        </w:rPr>
        <w:t xml:space="preserve">Астана қаласы әкімдігінің «№1 көпбейінді қалалық балалар ауруханасы» ШЖҚ МКК директоры  А. Шаймердинованың  </w:t>
      </w:r>
      <w:r w:rsidR="00EA569B">
        <w:rPr>
          <w:rFonts w:ascii="Times New Roman" w:hAnsi="Times New Roman" w:cs="Times New Roman"/>
          <w:b/>
          <w:sz w:val="28"/>
          <w:szCs w:val="28"/>
          <w:lang w:val="kk-KZ"/>
        </w:rPr>
        <w:t>15</w:t>
      </w:r>
      <w:r w:rsidR="00156167">
        <w:rPr>
          <w:rFonts w:ascii="Times New Roman" w:hAnsi="Times New Roman" w:cs="Times New Roman"/>
          <w:b/>
          <w:sz w:val="28"/>
          <w:szCs w:val="28"/>
          <w:lang w:val="kk-KZ"/>
        </w:rPr>
        <w:t>.</w:t>
      </w:r>
      <w:r w:rsidR="00EA569B">
        <w:rPr>
          <w:rFonts w:ascii="Times New Roman" w:hAnsi="Times New Roman" w:cs="Times New Roman"/>
          <w:b/>
          <w:sz w:val="28"/>
          <w:szCs w:val="28"/>
          <w:lang w:val="kk-KZ"/>
        </w:rPr>
        <w:t>11</w:t>
      </w:r>
      <w:r w:rsidRPr="00417F9D">
        <w:rPr>
          <w:rFonts w:ascii="Times New Roman" w:hAnsi="Times New Roman" w:cs="Times New Roman"/>
          <w:b/>
          <w:sz w:val="28"/>
          <w:szCs w:val="28"/>
          <w:lang w:val="kk-KZ"/>
        </w:rPr>
        <w:t>.2023 ж. №1</w:t>
      </w:r>
      <w:r w:rsidR="00EA569B">
        <w:rPr>
          <w:rFonts w:ascii="Times New Roman" w:hAnsi="Times New Roman" w:cs="Times New Roman"/>
          <w:b/>
          <w:sz w:val="28"/>
          <w:szCs w:val="28"/>
          <w:lang w:val="kk-KZ"/>
        </w:rPr>
        <w:t>11</w:t>
      </w:r>
      <w:r w:rsidRPr="00417F9D">
        <w:rPr>
          <w:rFonts w:ascii="Times New Roman" w:hAnsi="Times New Roman" w:cs="Times New Roman"/>
          <w:b/>
          <w:sz w:val="28"/>
          <w:szCs w:val="28"/>
          <w:lang w:val="kk-KZ"/>
        </w:rPr>
        <w:t>-Ө  бұйрығымен бекітілген</w:t>
      </w:r>
    </w:p>
    <w:p w:rsidR="0065476A" w:rsidRPr="00417F9D" w:rsidRDefault="0065476A" w:rsidP="0065476A">
      <w:pPr>
        <w:spacing w:after="0" w:line="240" w:lineRule="auto"/>
        <w:rPr>
          <w:rFonts w:ascii="Times New Roman" w:hAnsi="Times New Roman" w:cs="Times New Roman"/>
          <w:sz w:val="28"/>
          <w:szCs w:val="28"/>
          <w:lang w:val="kk-KZ"/>
        </w:rPr>
      </w:pPr>
    </w:p>
    <w:p w:rsidR="0065476A" w:rsidRPr="00417F9D" w:rsidRDefault="0065476A" w:rsidP="0065476A">
      <w:pPr>
        <w:spacing w:after="0" w:line="240" w:lineRule="auto"/>
        <w:rPr>
          <w:rFonts w:ascii="Times New Roman" w:hAnsi="Times New Roman" w:cs="Times New Roman"/>
          <w:sz w:val="28"/>
          <w:szCs w:val="28"/>
          <w:lang w:val="kk-KZ"/>
        </w:rPr>
      </w:pPr>
    </w:p>
    <w:p w:rsidR="00417F9D" w:rsidRPr="00417F9D" w:rsidRDefault="0065476A" w:rsidP="00417F9D">
      <w:pPr>
        <w:spacing w:after="0" w:line="240" w:lineRule="auto"/>
        <w:jc w:val="center"/>
        <w:rPr>
          <w:rFonts w:ascii="Times New Roman" w:hAnsi="Times New Roman" w:cs="Times New Roman"/>
          <w:b/>
          <w:sz w:val="28"/>
          <w:szCs w:val="28"/>
          <w:lang w:val="kk-KZ"/>
        </w:rPr>
      </w:pPr>
      <w:r w:rsidRPr="00417F9D">
        <w:rPr>
          <w:rFonts w:ascii="Times New Roman" w:hAnsi="Times New Roman" w:cs="Times New Roman"/>
          <w:b/>
          <w:sz w:val="28"/>
          <w:szCs w:val="28"/>
          <w:lang w:val="kk-KZ"/>
        </w:rPr>
        <w:t>Медициналық техниканы сатып алу</w:t>
      </w:r>
      <w:r w:rsidR="00417F9D" w:rsidRPr="00417F9D">
        <w:rPr>
          <w:rFonts w:ascii="Times New Roman" w:hAnsi="Times New Roman" w:cs="Times New Roman"/>
          <w:b/>
          <w:sz w:val="28"/>
          <w:szCs w:val="28"/>
          <w:lang w:val="kk-KZ"/>
        </w:rPr>
        <w:t xml:space="preserve"> жөніндегі</w:t>
      </w:r>
    </w:p>
    <w:p w:rsidR="0065476A" w:rsidRPr="00417F9D" w:rsidRDefault="0065476A" w:rsidP="00417F9D">
      <w:pPr>
        <w:spacing w:after="0" w:line="240" w:lineRule="auto"/>
        <w:jc w:val="center"/>
        <w:rPr>
          <w:rFonts w:ascii="Times New Roman" w:hAnsi="Times New Roman" w:cs="Times New Roman"/>
          <w:b/>
          <w:sz w:val="28"/>
          <w:szCs w:val="28"/>
          <w:lang w:val="kk-KZ"/>
        </w:rPr>
      </w:pPr>
      <w:r w:rsidRPr="00417F9D">
        <w:rPr>
          <w:rFonts w:ascii="Times New Roman" w:hAnsi="Times New Roman" w:cs="Times New Roman"/>
          <w:b/>
          <w:sz w:val="28"/>
          <w:szCs w:val="28"/>
          <w:lang w:val="kk-KZ"/>
        </w:rPr>
        <w:t>тендерлік құжаттама</w:t>
      </w:r>
    </w:p>
    <w:p w:rsidR="0065476A" w:rsidRPr="00417F9D" w:rsidRDefault="0065476A" w:rsidP="0065476A">
      <w:pPr>
        <w:spacing w:after="0" w:line="240" w:lineRule="auto"/>
        <w:rPr>
          <w:rFonts w:ascii="Times New Roman" w:hAnsi="Times New Roman" w:cs="Times New Roman"/>
          <w:sz w:val="28"/>
          <w:szCs w:val="28"/>
          <w:lang w:val="kk-KZ"/>
        </w:rPr>
      </w:pPr>
    </w:p>
    <w:p w:rsidR="0065476A" w:rsidRPr="00417F9D" w:rsidRDefault="0065476A"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b/>
          <w:sz w:val="28"/>
          <w:szCs w:val="28"/>
          <w:lang w:val="kk-KZ"/>
        </w:rPr>
        <w:t>Тапсырыс беруші</w:t>
      </w:r>
      <w:r w:rsidR="00417F9D" w:rsidRPr="00417F9D">
        <w:rPr>
          <w:rFonts w:ascii="Times New Roman" w:hAnsi="Times New Roman" w:cs="Times New Roman"/>
          <w:b/>
          <w:sz w:val="28"/>
          <w:szCs w:val="28"/>
          <w:lang w:val="kk-KZ"/>
        </w:rPr>
        <w:t>:</w:t>
      </w:r>
      <w:r w:rsidRPr="00417F9D">
        <w:rPr>
          <w:rFonts w:ascii="Times New Roman" w:hAnsi="Times New Roman" w:cs="Times New Roman"/>
          <w:sz w:val="28"/>
          <w:szCs w:val="28"/>
          <w:lang w:val="kk-KZ"/>
        </w:rPr>
        <w:t xml:space="preserve"> </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Астана қаласы әкімдігінің</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 xml:space="preserve">№1 </w:t>
      </w:r>
      <w:r w:rsidR="00417F9D" w:rsidRPr="00417F9D">
        <w:rPr>
          <w:rFonts w:ascii="Times New Roman" w:hAnsi="Times New Roman" w:cs="Times New Roman"/>
          <w:sz w:val="28"/>
          <w:szCs w:val="28"/>
          <w:lang w:val="kk-KZ"/>
        </w:rPr>
        <w:t>к</w:t>
      </w:r>
      <w:r w:rsidRPr="00417F9D">
        <w:rPr>
          <w:rFonts w:ascii="Times New Roman" w:hAnsi="Times New Roman" w:cs="Times New Roman"/>
          <w:sz w:val="28"/>
          <w:szCs w:val="28"/>
          <w:lang w:val="kk-KZ"/>
        </w:rPr>
        <w:t>өпбейінді қалалық балалар ауруханасы</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ШЖҚ МКҚК</w:t>
      </w:r>
    </w:p>
    <w:p w:rsidR="0065476A" w:rsidRPr="00417F9D" w:rsidRDefault="00417F9D" w:rsidP="0065476A">
      <w:pPr>
        <w:spacing w:after="0" w:line="240" w:lineRule="auto"/>
        <w:rPr>
          <w:rFonts w:ascii="Times New Roman" w:hAnsi="Times New Roman" w:cs="Times New Roman"/>
          <w:sz w:val="28"/>
          <w:szCs w:val="28"/>
          <w:lang w:val="kk-KZ"/>
        </w:rPr>
      </w:pPr>
      <w:r w:rsidRPr="00417F9D">
        <w:rPr>
          <w:rFonts w:ascii="Times New Roman" w:hAnsi="Times New Roman" w:cs="Times New Roman"/>
          <w:b/>
          <w:sz w:val="28"/>
          <w:szCs w:val="28"/>
          <w:lang w:val="kk-KZ"/>
        </w:rPr>
        <w:t xml:space="preserve">Сатып алуды ұйымдастырушы: </w:t>
      </w:r>
      <w:r w:rsidR="0065476A" w:rsidRPr="00417F9D">
        <w:rPr>
          <w:rFonts w:ascii="Times New Roman" w:hAnsi="Times New Roman" w:cs="Times New Roman"/>
          <w:sz w:val="28"/>
          <w:szCs w:val="28"/>
          <w:lang w:val="kk-KZ"/>
        </w:rPr>
        <w:t>Астана қаласы әкімдігінің</w:t>
      </w:r>
      <w:r w:rsidRPr="00417F9D">
        <w:rPr>
          <w:rFonts w:ascii="Times New Roman" w:hAnsi="Times New Roman" w:cs="Times New Roman"/>
          <w:sz w:val="28"/>
          <w:szCs w:val="28"/>
          <w:lang w:val="kk-KZ"/>
        </w:rPr>
        <w:t xml:space="preserve"> «№1 к</w:t>
      </w:r>
      <w:r w:rsidR="0065476A" w:rsidRPr="00417F9D">
        <w:rPr>
          <w:rFonts w:ascii="Times New Roman" w:hAnsi="Times New Roman" w:cs="Times New Roman"/>
          <w:sz w:val="28"/>
          <w:szCs w:val="28"/>
          <w:lang w:val="kk-KZ"/>
        </w:rPr>
        <w:t>өпбейінді қалалық балалар ауруханасы</w:t>
      </w:r>
      <w:r w:rsidRPr="00417F9D">
        <w:rPr>
          <w:rFonts w:ascii="Times New Roman" w:hAnsi="Times New Roman" w:cs="Times New Roman"/>
          <w:sz w:val="28"/>
          <w:szCs w:val="28"/>
          <w:lang w:val="kk-KZ"/>
        </w:rPr>
        <w:t>» ШЖҚ МК</w:t>
      </w:r>
      <w:r w:rsidR="0065476A" w:rsidRPr="00417F9D">
        <w:rPr>
          <w:rFonts w:ascii="Times New Roman" w:hAnsi="Times New Roman" w:cs="Times New Roman"/>
          <w:sz w:val="28"/>
          <w:szCs w:val="28"/>
          <w:lang w:val="kk-KZ"/>
        </w:rPr>
        <w:t xml:space="preserve">К </w:t>
      </w:r>
    </w:p>
    <w:p w:rsidR="0065476A" w:rsidRPr="00417F9D" w:rsidRDefault="0065476A"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b/>
          <w:sz w:val="28"/>
          <w:szCs w:val="28"/>
          <w:lang w:val="kk-KZ"/>
        </w:rPr>
        <w:t>Ұйымдастырушының өкілі</w:t>
      </w:r>
      <w:r w:rsidR="00417F9D" w:rsidRPr="00417F9D">
        <w:rPr>
          <w:rFonts w:ascii="Times New Roman" w:hAnsi="Times New Roman" w:cs="Times New Roman"/>
          <w:b/>
          <w:sz w:val="28"/>
          <w:szCs w:val="28"/>
          <w:lang w:val="kk-KZ"/>
        </w:rPr>
        <w:t>:</w:t>
      </w:r>
      <w:r w:rsidRPr="00417F9D">
        <w:rPr>
          <w:rFonts w:ascii="Times New Roman" w:hAnsi="Times New Roman" w:cs="Times New Roman"/>
          <w:sz w:val="28"/>
          <w:szCs w:val="28"/>
          <w:lang w:val="kk-KZ"/>
        </w:rPr>
        <w:t xml:space="preserve"> Людмила Николаевна Панченко,</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Мемлекеттік сатып алу бөлімінің басшысы, Байланыс телефондары</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87172</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35-12-93</w:t>
      </w:r>
    </w:p>
    <w:p w:rsidR="00417F9D" w:rsidRPr="00417F9D" w:rsidRDefault="0065476A"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b/>
          <w:sz w:val="28"/>
          <w:szCs w:val="28"/>
          <w:lang w:val="kk-KZ"/>
        </w:rPr>
        <w:t>Өтінімдерді ашу күні, орны</w:t>
      </w:r>
      <w:r w:rsidRPr="00417F9D">
        <w:rPr>
          <w:rFonts w:ascii="Times New Roman" w:hAnsi="Times New Roman" w:cs="Times New Roman"/>
          <w:sz w:val="28"/>
          <w:szCs w:val="28"/>
          <w:lang w:val="kk-KZ"/>
        </w:rPr>
        <w:t xml:space="preserve">: 2023 жылғы </w:t>
      </w:r>
      <w:r w:rsidR="00417F9D" w:rsidRPr="00417F9D">
        <w:rPr>
          <w:rFonts w:ascii="Times New Roman" w:hAnsi="Times New Roman" w:cs="Times New Roman"/>
          <w:sz w:val="28"/>
          <w:szCs w:val="28"/>
          <w:lang w:val="kk-KZ"/>
        </w:rPr>
        <w:t>«</w:t>
      </w:r>
      <w:r w:rsidR="00EA569B">
        <w:rPr>
          <w:rFonts w:ascii="Times New Roman" w:hAnsi="Times New Roman" w:cs="Times New Roman"/>
          <w:sz w:val="28"/>
          <w:szCs w:val="28"/>
          <w:lang w:val="kk-KZ"/>
        </w:rPr>
        <w:t>30</w:t>
      </w:r>
      <w:r w:rsidR="00417F9D" w:rsidRPr="00417F9D">
        <w:rPr>
          <w:rFonts w:ascii="Times New Roman" w:hAnsi="Times New Roman" w:cs="Times New Roman"/>
          <w:sz w:val="28"/>
          <w:szCs w:val="28"/>
          <w:lang w:val="kk-KZ"/>
        </w:rPr>
        <w:t>»</w:t>
      </w:r>
      <w:r w:rsidRPr="00417F9D">
        <w:rPr>
          <w:rFonts w:ascii="Times New Roman" w:hAnsi="Times New Roman" w:cs="Times New Roman"/>
          <w:sz w:val="28"/>
          <w:szCs w:val="28"/>
          <w:lang w:val="kk-KZ"/>
        </w:rPr>
        <w:t xml:space="preserve"> </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 xml:space="preserve"> </w:t>
      </w:r>
      <w:r w:rsidR="00EA569B" w:rsidRPr="00EA569B">
        <w:rPr>
          <w:rFonts w:ascii="Times New Roman" w:hAnsi="Times New Roman" w:cs="Times New Roman"/>
          <w:sz w:val="28"/>
          <w:szCs w:val="28"/>
          <w:lang w:val="kk-KZ"/>
        </w:rPr>
        <w:t>қараша</w:t>
      </w:r>
      <w:r w:rsidRPr="00417F9D">
        <w:rPr>
          <w:rFonts w:ascii="Times New Roman" w:hAnsi="Times New Roman" w:cs="Times New Roman"/>
          <w:sz w:val="28"/>
          <w:szCs w:val="28"/>
          <w:lang w:val="kk-KZ"/>
        </w:rPr>
        <w:t>,</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 xml:space="preserve">Астана қаласы әкімдігінің </w:t>
      </w:r>
      <w:r w:rsidR="00417F9D" w:rsidRPr="00417F9D">
        <w:rPr>
          <w:rFonts w:ascii="Times New Roman" w:hAnsi="Times New Roman" w:cs="Times New Roman"/>
          <w:sz w:val="28"/>
          <w:szCs w:val="28"/>
          <w:lang w:val="kk-KZ"/>
        </w:rPr>
        <w:t>«</w:t>
      </w:r>
      <w:r w:rsidRPr="00417F9D">
        <w:rPr>
          <w:rFonts w:ascii="Times New Roman" w:hAnsi="Times New Roman" w:cs="Times New Roman"/>
          <w:sz w:val="28"/>
          <w:szCs w:val="28"/>
          <w:lang w:val="kk-KZ"/>
        </w:rPr>
        <w:t xml:space="preserve">№1 </w:t>
      </w:r>
      <w:r w:rsidR="00417F9D" w:rsidRPr="00417F9D">
        <w:rPr>
          <w:rFonts w:ascii="Times New Roman" w:hAnsi="Times New Roman" w:cs="Times New Roman"/>
          <w:sz w:val="28"/>
          <w:szCs w:val="28"/>
          <w:lang w:val="kk-KZ"/>
        </w:rPr>
        <w:t>көпбейінді</w:t>
      </w:r>
      <w:r w:rsidRPr="00417F9D">
        <w:rPr>
          <w:rFonts w:ascii="Times New Roman" w:hAnsi="Times New Roman" w:cs="Times New Roman"/>
          <w:sz w:val="28"/>
          <w:szCs w:val="28"/>
          <w:lang w:val="kk-KZ"/>
        </w:rPr>
        <w:t xml:space="preserve"> қалалық балалар ауруханасы</w:t>
      </w:r>
      <w:r w:rsidR="00417F9D" w:rsidRPr="00417F9D">
        <w:rPr>
          <w:rFonts w:ascii="Times New Roman" w:hAnsi="Times New Roman" w:cs="Times New Roman"/>
          <w:sz w:val="28"/>
          <w:szCs w:val="28"/>
          <w:lang w:val="kk-KZ"/>
        </w:rPr>
        <w:t>»</w:t>
      </w:r>
      <w:r w:rsidRPr="00417F9D">
        <w:rPr>
          <w:rFonts w:ascii="Times New Roman" w:hAnsi="Times New Roman" w:cs="Times New Roman"/>
          <w:sz w:val="28"/>
          <w:szCs w:val="28"/>
          <w:lang w:val="kk-KZ"/>
        </w:rPr>
        <w:t xml:space="preserve"> ШЖҚ МКК, </w:t>
      </w:r>
      <w:r w:rsidR="00417F9D" w:rsidRPr="00417F9D">
        <w:rPr>
          <w:rFonts w:ascii="Times New Roman" w:hAnsi="Times New Roman" w:cs="Times New Roman"/>
          <w:sz w:val="28"/>
          <w:szCs w:val="28"/>
          <w:lang w:val="kk-KZ"/>
        </w:rPr>
        <w:t>Астана қаласы, «</w:t>
      </w:r>
      <w:r w:rsidRPr="00417F9D">
        <w:rPr>
          <w:rFonts w:ascii="Times New Roman" w:hAnsi="Times New Roman" w:cs="Times New Roman"/>
          <w:sz w:val="28"/>
          <w:szCs w:val="28"/>
          <w:lang w:val="kk-KZ"/>
        </w:rPr>
        <w:t>Алматы</w:t>
      </w:r>
      <w:r w:rsidR="00417F9D" w:rsidRPr="00417F9D">
        <w:rPr>
          <w:rFonts w:ascii="Times New Roman" w:hAnsi="Times New Roman" w:cs="Times New Roman"/>
          <w:sz w:val="28"/>
          <w:szCs w:val="28"/>
          <w:lang w:val="kk-KZ"/>
        </w:rPr>
        <w:t>»</w:t>
      </w:r>
      <w:r w:rsidRPr="00417F9D">
        <w:rPr>
          <w:rFonts w:ascii="Times New Roman" w:hAnsi="Times New Roman" w:cs="Times New Roman"/>
          <w:sz w:val="28"/>
          <w:szCs w:val="28"/>
          <w:lang w:val="kk-KZ"/>
        </w:rPr>
        <w:t xml:space="preserve"> ауданы, Тәуелсіздік даңғылы,</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 xml:space="preserve">11/1, </w:t>
      </w:r>
      <w:r w:rsidR="00EA569B">
        <w:rPr>
          <w:rFonts w:ascii="Times New Roman" w:hAnsi="Times New Roman" w:cs="Times New Roman"/>
          <w:sz w:val="28"/>
          <w:szCs w:val="28"/>
          <w:lang w:val="kk-KZ"/>
        </w:rPr>
        <w:t>1</w:t>
      </w:r>
      <w:r w:rsidRPr="00417F9D">
        <w:rPr>
          <w:rFonts w:ascii="Times New Roman" w:hAnsi="Times New Roman" w:cs="Times New Roman"/>
          <w:sz w:val="28"/>
          <w:szCs w:val="28"/>
          <w:lang w:val="kk-KZ"/>
        </w:rPr>
        <w:t xml:space="preserve"> қабат,</w:t>
      </w:r>
      <w:r w:rsidR="00417F9D" w:rsidRPr="00417F9D">
        <w:rPr>
          <w:rFonts w:ascii="Times New Roman" w:hAnsi="Times New Roman" w:cs="Times New Roman"/>
          <w:sz w:val="28"/>
          <w:szCs w:val="28"/>
          <w:lang w:val="kk-KZ"/>
        </w:rPr>
        <w:t xml:space="preserve"> </w:t>
      </w:r>
      <w:r w:rsidR="00EA569B">
        <w:rPr>
          <w:rFonts w:ascii="Times New Roman" w:hAnsi="Times New Roman" w:cs="Times New Roman"/>
          <w:sz w:val="28"/>
          <w:szCs w:val="28"/>
          <w:lang w:val="kk-KZ"/>
        </w:rPr>
        <w:t>115</w:t>
      </w:r>
      <w:r w:rsidRPr="00417F9D">
        <w:rPr>
          <w:rFonts w:ascii="Times New Roman" w:hAnsi="Times New Roman" w:cs="Times New Roman"/>
          <w:sz w:val="28"/>
          <w:szCs w:val="28"/>
          <w:lang w:val="kk-KZ"/>
        </w:rPr>
        <w:t xml:space="preserve"> кабинет, Мемлекеттік сатып алу бөлімі, </w:t>
      </w:r>
    </w:p>
    <w:p w:rsidR="0065476A" w:rsidRPr="00417F9D" w:rsidRDefault="00417F9D"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b/>
          <w:sz w:val="28"/>
          <w:szCs w:val="28"/>
          <w:lang w:val="kk-KZ"/>
        </w:rPr>
        <w:t>Тендерлік комиссия құрамы</w:t>
      </w:r>
      <w:r w:rsidR="0065476A" w:rsidRPr="00417F9D">
        <w:rPr>
          <w:rFonts w:ascii="Times New Roman" w:hAnsi="Times New Roman" w:cs="Times New Roman"/>
          <w:sz w:val="28"/>
          <w:szCs w:val="28"/>
          <w:lang w:val="kk-KZ"/>
        </w:rPr>
        <w:t>:</w:t>
      </w:r>
    </w:p>
    <w:p w:rsidR="0065476A" w:rsidRPr="00417F9D" w:rsidRDefault="0065476A"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1) тендерлік комиссияның төра</w:t>
      </w:r>
      <w:r w:rsidR="00417F9D" w:rsidRPr="00417F9D">
        <w:rPr>
          <w:rFonts w:ascii="Times New Roman" w:hAnsi="Times New Roman" w:cs="Times New Roman"/>
          <w:sz w:val="28"/>
          <w:szCs w:val="28"/>
          <w:lang w:val="kk-KZ"/>
        </w:rPr>
        <w:t>йым</w:t>
      </w:r>
      <w:r w:rsidRPr="00417F9D">
        <w:rPr>
          <w:rFonts w:ascii="Times New Roman" w:hAnsi="Times New Roman" w:cs="Times New Roman"/>
          <w:sz w:val="28"/>
          <w:szCs w:val="28"/>
          <w:lang w:val="kk-KZ"/>
        </w:rPr>
        <w:t>ы</w:t>
      </w:r>
    </w:p>
    <w:p w:rsidR="0065476A" w:rsidRPr="00417F9D" w:rsidRDefault="0065476A"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 xml:space="preserve">С. </w:t>
      </w:r>
      <w:r w:rsidR="00417F9D" w:rsidRPr="00417F9D">
        <w:rPr>
          <w:rFonts w:ascii="Times New Roman" w:hAnsi="Times New Roman" w:cs="Times New Roman"/>
          <w:sz w:val="28"/>
          <w:szCs w:val="28"/>
          <w:lang w:val="kk-KZ"/>
        </w:rPr>
        <w:t>Т</w:t>
      </w:r>
      <w:r w:rsidRPr="00417F9D">
        <w:rPr>
          <w:rFonts w:ascii="Times New Roman" w:hAnsi="Times New Roman" w:cs="Times New Roman"/>
          <w:sz w:val="28"/>
          <w:szCs w:val="28"/>
          <w:lang w:val="kk-KZ"/>
        </w:rPr>
        <w:t xml:space="preserve">. </w:t>
      </w:r>
      <w:r w:rsidR="004A55CD">
        <w:rPr>
          <w:rFonts w:ascii="Times New Roman" w:hAnsi="Times New Roman" w:cs="Times New Roman"/>
          <w:sz w:val="28"/>
          <w:szCs w:val="28"/>
          <w:lang w:val="kk-KZ"/>
        </w:rPr>
        <w:t>Жамукова</w:t>
      </w:r>
      <w:r w:rsidRPr="00417F9D">
        <w:rPr>
          <w:rFonts w:ascii="Times New Roman" w:hAnsi="Times New Roman" w:cs="Times New Roman"/>
          <w:sz w:val="28"/>
          <w:szCs w:val="28"/>
          <w:lang w:val="kk-KZ"/>
        </w:rPr>
        <w:t xml:space="preserve"> – директордың медициналық бөлім жөніндегі орынбасары</w:t>
      </w:r>
    </w:p>
    <w:p w:rsidR="0065476A" w:rsidRPr="00417F9D" w:rsidRDefault="0065476A"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 xml:space="preserve">2) </w:t>
      </w:r>
      <w:r w:rsidR="00417F9D" w:rsidRPr="00417F9D">
        <w:rPr>
          <w:rFonts w:ascii="Times New Roman" w:hAnsi="Times New Roman" w:cs="Times New Roman"/>
          <w:sz w:val="28"/>
          <w:szCs w:val="28"/>
          <w:lang w:val="kk-KZ"/>
        </w:rPr>
        <w:t>т</w:t>
      </w:r>
      <w:r w:rsidRPr="00417F9D">
        <w:rPr>
          <w:rFonts w:ascii="Times New Roman" w:hAnsi="Times New Roman" w:cs="Times New Roman"/>
          <w:sz w:val="28"/>
          <w:szCs w:val="28"/>
          <w:lang w:val="kk-KZ"/>
        </w:rPr>
        <w:t>ендерлік комиссияның мүшелері:</w:t>
      </w:r>
    </w:p>
    <w:p w:rsidR="0065476A" w:rsidRPr="00417F9D" w:rsidRDefault="0065476A"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Д. Е. Қожекенов</w:t>
      </w:r>
      <w:r w:rsidR="00417F9D" w:rsidRPr="00417F9D">
        <w:rPr>
          <w:rFonts w:ascii="Times New Roman" w:hAnsi="Times New Roman" w:cs="Times New Roman"/>
          <w:sz w:val="28"/>
          <w:szCs w:val="28"/>
          <w:lang w:val="kk-KZ"/>
        </w:rPr>
        <w:t xml:space="preserve"> – </w:t>
      </w:r>
      <w:r w:rsidRPr="00417F9D">
        <w:rPr>
          <w:rFonts w:ascii="Times New Roman" w:hAnsi="Times New Roman" w:cs="Times New Roman"/>
          <w:sz w:val="28"/>
          <w:szCs w:val="28"/>
          <w:lang w:val="kk-KZ"/>
        </w:rPr>
        <w:t>директордың</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медициналық қызметтер сапасын бақылау және стратегиялық даму жөніндегі орынбасары</w:t>
      </w:r>
    </w:p>
    <w:p w:rsidR="0065476A" w:rsidRPr="00417F9D" w:rsidRDefault="0065476A" w:rsidP="00417F9D">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 xml:space="preserve">А. </w:t>
      </w:r>
      <w:r w:rsidR="00417F9D" w:rsidRPr="00417F9D">
        <w:rPr>
          <w:rFonts w:ascii="Times New Roman" w:hAnsi="Times New Roman" w:cs="Times New Roman"/>
          <w:sz w:val="28"/>
          <w:szCs w:val="28"/>
          <w:lang w:val="kk-KZ"/>
        </w:rPr>
        <w:t>Ш</w:t>
      </w:r>
      <w:r w:rsidRPr="00417F9D">
        <w:rPr>
          <w:rFonts w:ascii="Times New Roman" w:hAnsi="Times New Roman" w:cs="Times New Roman"/>
          <w:sz w:val="28"/>
          <w:szCs w:val="28"/>
          <w:lang w:val="kk-KZ"/>
        </w:rPr>
        <w:t xml:space="preserve">. Акубасова </w:t>
      </w:r>
      <w:r w:rsidR="00417F9D" w:rsidRPr="00417F9D">
        <w:rPr>
          <w:rFonts w:ascii="Times New Roman" w:hAnsi="Times New Roman" w:cs="Times New Roman"/>
          <w:sz w:val="28"/>
          <w:szCs w:val="28"/>
          <w:lang w:val="kk-KZ"/>
        </w:rPr>
        <w:t>–</w:t>
      </w:r>
      <w:r w:rsidRPr="00417F9D">
        <w:rPr>
          <w:rFonts w:ascii="Times New Roman" w:hAnsi="Times New Roman" w:cs="Times New Roman"/>
          <w:sz w:val="28"/>
          <w:szCs w:val="28"/>
          <w:lang w:val="kk-KZ"/>
        </w:rPr>
        <w:t xml:space="preserve"> бас</w:t>
      </w:r>
      <w:r w:rsidR="00417F9D" w:rsidRPr="00417F9D">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медбике</w:t>
      </w:r>
    </w:p>
    <w:p w:rsidR="0065476A" w:rsidRPr="00417F9D" w:rsidRDefault="0065476A" w:rsidP="0065476A">
      <w:pPr>
        <w:spacing w:after="0" w:line="240" w:lineRule="auto"/>
        <w:rPr>
          <w:rFonts w:ascii="Times New Roman" w:hAnsi="Times New Roman" w:cs="Times New Roman"/>
          <w:sz w:val="28"/>
          <w:szCs w:val="28"/>
          <w:lang w:val="kk-KZ"/>
        </w:rPr>
      </w:pPr>
    </w:p>
    <w:p w:rsidR="0065476A" w:rsidRPr="00CC6CF8" w:rsidRDefault="00417F9D" w:rsidP="00417F9D">
      <w:pPr>
        <w:spacing w:after="0" w:line="240" w:lineRule="auto"/>
        <w:ind w:firstLine="708"/>
        <w:jc w:val="both"/>
        <w:rPr>
          <w:rFonts w:ascii="Times New Roman" w:hAnsi="Times New Roman" w:cs="Times New Roman"/>
          <w:b/>
          <w:sz w:val="28"/>
          <w:szCs w:val="28"/>
          <w:lang w:val="kk-KZ"/>
        </w:rPr>
      </w:pPr>
      <w:r w:rsidRPr="00CC6CF8">
        <w:rPr>
          <w:rFonts w:ascii="Times New Roman" w:hAnsi="Times New Roman" w:cs="Times New Roman"/>
          <w:b/>
          <w:sz w:val="28"/>
          <w:szCs w:val="28"/>
          <w:lang w:val="kk-KZ"/>
        </w:rPr>
        <w:t>Ә</w:t>
      </w:r>
      <w:r w:rsidR="0065476A" w:rsidRPr="00CC6CF8">
        <w:rPr>
          <w:rFonts w:ascii="Times New Roman" w:hAnsi="Times New Roman" w:cs="Times New Roman"/>
          <w:b/>
          <w:sz w:val="28"/>
          <w:szCs w:val="28"/>
          <w:lang w:val="kk-KZ"/>
        </w:rPr>
        <w:t>леуетті</w:t>
      </w:r>
      <w:r w:rsidRPr="00CC6CF8">
        <w:rPr>
          <w:rFonts w:ascii="Times New Roman" w:hAnsi="Times New Roman" w:cs="Times New Roman"/>
          <w:b/>
          <w:sz w:val="28"/>
          <w:szCs w:val="28"/>
          <w:lang w:val="kk-KZ"/>
        </w:rPr>
        <w:t xml:space="preserve"> </w:t>
      </w:r>
      <w:r w:rsidR="0065476A" w:rsidRPr="00CC6CF8">
        <w:rPr>
          <w:rFonts w:ascii="Times New Roman" w:hAnsi="Times New Roman" w:cs="Times New Roman"/>
          <w:b/>
          <w:sz w:val="28"/>
          <w:szCs w:val="28"/>
          <w:lang w:val="kk-KZ"/>
        </w:rPr>
        <w:t>өнім беруші Қазақстан Республикасы Үкіметінің 2021 жылғы 04 маусымдағы № 375</w:t>
      </w:r>
      <w:r w:rsidRPr="00CC6CF8">
        <w:rPr>
          <w:rFonts w:ascii="Times New Roman" w:hAnsi="Times New Roman" w:cs="Times New Roman"/>
          <w:b/>
          <w:sz w:val="28"/>
          <w:szCs w:val="28"/>
          <w:lang w:val="kk-KZ"/>
        </w:rPr>
        <w:t xml:space="preserve"> </w:t>
      </w:r>
      <w:r w:rsidR="0065476A" w:rsidRPr="00CC6CF8">
        <w:rPr>
          <w:rFonts w:ascii="Times New Roman" w:hAnsi="Times New Roman" w:cs="Times New Roman"/>
          <w:b/>
          <w:sz w:val="28"/>
          <w:szCs w:val="28"/>
          <w:lang w:val="kk-KZ"/>
        </w:rPr>
        <w:t xml:space="preserve">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сатып алуды ұйымдастыру және өткізу қағидаларымен </w:t>
      </w:r>
      <w:r w:rsidRPr="00CC6CF8">
        <w:rPr>
          <w:rFonts w:ascii="Times New Roman" w:hAnsi="Times New Roman" w:cs="Times New Roman"/>
          <w:b/>
          <w:sz w:val="28"/>
          <w:szCs w:val="28"/>
          <w:lang w:val="kk-KZ"/>
        </w:rPr>
        <w:t xml:space="preserve">(бұдан әрі - қағидалар) </w:t>
      </w:r>
      <w:r w:rsidR="0065476A" w:rsidRPr="00CC6CF8">
        <w:rPr>
          <w:rFonts w:ascii="Times New Roman" w:hAnsi="Times New Roman" w:cs="Times New Roman"/>
          <w:b/>
          <w:sz w:val="28"/>
          <w:szCs w:val="28"/>
          <w:lang w:val="kk-KZ"/>
        </w:rPr>
        <w:t>реттелетін фармацевтикалық қызметтерді сатып алуға қатыспайды, ал оның өтінімі қабылда</w:t>
      </w:r>
      <w:r w:rsidRPr="00CC6CF8">
        <w:rPr>
          <w:rFonts w:ascii="Times New Roman" w:hAnsi="Times New Roman" w:cs="Times New Roman"/>
          <w:b/>
          <w:sz w:val="28"/>
          <w:szCs w:val="28"/>
          <w:lang w:val="kk-KZ"/>
        </w:rPr>
        <w:t>м</w:t>
      </w:r>
      <w:r w:rsidR="0065476A" w:rsidRPr="00CC6CF8">
        <w:rPr>
          <w:rFonts w:ascii="Times New Roman" w:hAnsi="Times New Roman" w:cs="Times New Roman"/>
          <w:b/>
          <w:sz w:val="28"/>
          <w:szCs w:val="28"/>
          <w:lang w:val="kk-KZ"/>
        </w:rPr>
        <w:t>ауға жатады</w:t>
      </w:r>
      <w:r w:rsidRPr="00CC6CF8">
        <w:rPr>
          <w:rFonts w:ascii="Times New Roman" w:hAnsi="Times New Roman" w:cs="Times New Roman"/>
          <w:b/>
          <w:sz w:val="28"/>
          <w:szCs w:val="28"/>
          <w:lang w:val="kk-KZ"/>
        </w:rPr>
        <w:t>, егер</w:t>
      </w:r>
      <w:r w:rsidR="0065476A" w:rsidRPr="00CC6CF8">
        <w:rPr>
          <w:rFonts w:ascii="Times New Roman" w:hAnsi="Times New Roman" w:cs="Times New Roman"/>
          <w:b/>
          <w:sz w:val="28"/>
          <w:szCs w:val="28"/>
          <w:lang w:val="kk-KZ"/>
        </w:rPr>
        <w:t>:</w:t>
      </w:r>
    </w:p>
    <w:p w:rsidR="0065476A" w:rsidRPr="00CC6CF8" w:rsidRDefault="0065476A" w:rsidP="0065476A">
      <w:pPr>
        <w:spacing w:after="0" w:line="240" w:lineRule="auto"/>
        <w:rPr>
          <w:rFonts w:ascii="Times New Roman" w:hAnsi="Times New Roman" w:cs="Times New Roman"/>
          <w:b/>
          <w:sz w:val="28"/>
          <w:szCs w:val="28"/>
          <w:lang w:val="kk-KZ"/>
        </w:rPr>
      </w:pPr>
      <w:r w:rsidRPr="00CC6CF8">
        <w:rPr>
          <w:rFonts w:ascii="Times New Roman" w:hAnsi="Times New Roman" w:cs="Times New Roman"/>
          <w:b/>
          <w:sz w:val="28"/>
          <w:szCs w:val="28"/>
          <w:lang w:val="kk-KZ"/>
        </w:rPr>
        <w:t>1) тікелей және (немесе) жанама түрде шешім қабылдауға және(немесе) тендерлік комиссия қабылдайтын шешімдерге ықпал етуге құқығы бар тапсырыс берушінің, сатып алуды ұйымдастырушының немесе бірыңғай дистрибьютордың өкілдері</w:t>
      </w:r>
      <w:r w:rsidR="00417F9D" w:rsidRPr="00CC6CF8">
        <w:rPr>
          <w:rFonts w:ascii="Times New Roman" w:hAnsi="Times New Roman" w:cs="Times New Roman"/>
          <w:b/>
          <w:sz w:val="28"/>
          <w:szCs w:val="28"/>
          <w:lang w:val="kk-KZ"/>
        </w:rPr>
        <w:t>мен</w:t>
      </w:r>
      <w:r w:rsidRPr="00CC6CF8">
        <w:rPr>
          <w:rFonts w:ascii="Times New Roman" w:hAnsi="Times New Roman" w:cs="Times New Roman"/>
          <w:b/>
          <w:sz w:val="28"/>
          <w:szCs w:val="28"/>
          <w:lang w:val="kk-KZ"/>
        </w:rPr>
        <w:t>;</w:t>
      </w:r>
    </w:p>
    <w:p w:rsidR="0065476A" w:rsidRPr="00CC6CF8" w:rsidRDefault="0065476A" w:rsidP="0065476A">
      <w:pPr>
        <w:spacing w:after="0" w:line="240" w:lineRule="auto"/>
        <w:rPr>
          <w:rFonts w:ascii="Times New Roman" w:hAnsi="Times New Roman" w:cs="Times New Roman"/>
          <w:b/>
          <w:sz w:val="28"/>
          <w:szCs w:val="28"/>
          <w:lang w:val="kk-KZ"/>
        </w:rPr>
      </w:pPr>
      <w:r w:rsidRPr="00CC6CF8">
        <w:rPr>
          <w:rFonts w:ascii="Times New Roman" w:hAnsi="Times New Roman" w:cs="Times New Roman"/>
          <w:b/>
          <w:sz w:val="28"/>
          <w:szCs w:val="28"/>
          <w:lang w:val="kk-KZ"/>
        </w:rPr>
        <w:t>2) тендерлік комиссияның мүшелері</w:t>
      </w:r>
      <w:r w:rsidR="00417F9D" w:rsidRPr="00CC6CF8">
        <w:rPr>
          <w:rFonts w:ascii="Times New Roman" w:hAnsi="Times New Roman" w:cs="Times New Roman"/>
          <w:b/>
          <w:sz w:val="28"/>
          <w:szCs w:val="28"/>
          <w:lang w:val="kk-KZ"/>
        </w:rPr>
        <w:t>мен</w:t>
      </w:r>
      <w:r w:rsidRPr="00CC6CF8">
        <w:rPr>
          <w:rFonts w:ascii="Times New Roman" w:hAnsi="Times New Roman" w:cs="Times New Roman"/>
          <w:b/>
          <w:sz w:val="28"/>
          <w:szCs w:val="28"/>
          <w:lang w:val="kk-KZ"/>
        </w:rPr>
        <w:t>;</w:t>
      </w:r>
    </w:p>
    <w:p w:rsidR="0065476A" w:rsidRPr="00CC6CF8" w:rsidRDefault="0065476A" w:rsidP="0065476A">
      <w:pPr>
        <w:spacing w:after="0" w:line="240" w:lineRule="auto"/>
        <w:rPr>
          <w:rFonts w:ascii="Times New Roman" w:hAnsi="Times New Roman" w:cs="Times New Roman"/>
          <w:b/>
          <w:sz w:val="28"/>
          <w:szCs w:val="28"/>
          <w:lang w:val="kk-KZ"/>
        </w:rPr>
      </w:pPr>
      <w:r w:rsidRPr="00CC6CF8">
        <w:rPr>
          <w:rFonts w:ascii="Times New Roman" w:hAnsi="Times New Roman" w:cs="Times New Roman"/>
          <w:b/>
          <w:sz w:val="28"/>
          <w:szCs w:val="28"/>
          <w:lang w:val="kk-KZ"/>
        </w:rPr>
        <w:t>3) тендерлік комиссияның хатшысы</w:t>
      </w:r>
      <w:r w:rsidR="00417F9D" w:rsidRPr="00CC6CF8">
        <w:rPr>
          <w:rFonts w:ascii="Times New Roman" w:hAnsi="Times New Roman" w:cs="Times New Roman"/>
          <w:b/>
          <w:sz w:val="28"/>
          <w:szCs w:val="28"/>
          <w:lang w:val="kk-KZ"/>
        </w:rPr>
        <w:t>мен үлестес болса әлеуетті өнім берушінің өтінімі қабылданбайды</w:t>
      </w:r>
      <w:r w:rsidRPr="00CC6CF8">
        <w:rPr>
          <w:rFonts w:ascii="Times New Roman" w:hAnsi="Times New Roman" w:cs="Times New Roman"/>
          <w:b/>
          <w:sz w:val="28"/>
          <w:szCs w:val="28"/>
          <w:lang w:val="kk-KZ"/>
        </w:rPr>
        <w:t>.</w:t>
      </w:r>
    </w:p>
    <w:p w:rsidR="0065476A" w:rsidRPr="00CC6CF8" w:rsidRDefault="0065476A" w:rsidP="0065476A">
      <w:pPr>
        <w:spacing w:after="0" w:line="240" w:lineRule="auto"/>
        <w:rPr>
          <w:rFonts w:ascii="Times New Roman" w:hAnsi="Times New Roman" w:cs="Times New Roman"/>
          <w:b/>
          <w:i/>
          <w:sz w:val="28"/>
          <w:szCs w:val="28"/>
          <w:lang w:val="kk-KZ"/>
        </w:rPr>
      </w:pPr>
      <w:r w:rsidRPr="00CC6CF8">
        <w:rPr>
          <w:rFonts w:ascii="Times New Roman" w:hAnsi="Times New Roman" w:cs="Times New Roman"/>
          <w:b/>
          <w:i/>
          <w:sz w:val="28"/>
          <w:szCs w:val="28"/>
          <w:lang w:val="kk-KZ"/>
        </w:rPr>
        <w:lastRenderedPageBreak/>
        <w:t>Әлеуетті өнім беруші сатып алуға қатыспайды, егер:</w:t>
      </w:r>
    </w:p>
    <w:p w:rsidR="0065476A" w:rsidRPr="00417F9D" w:rsidRDefault="0065476A" w:rsidP="00CC6CF8">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1) әлеуетті өнім берушінің бірінші басшыларының және(немесе) әлеуетті өнім берушінің уәкілетті өкілінің жақын туыстары, жұбайы (зайыбы), жұбайының (зайыбының) ж</w:t>
      </w:r>
      <w:r w:rsidR="00CC6CF8">
        <w:rPr>
          <w:rFonts w:ascii="Times New Roman" w:hAnsi="Times New Roman" w:cs="Times New Roman"/>
          <w:sz w:val="28"/>
          <w:szCs w:val="28"/>
          <w:lang w:val="kk-KZ"/>
        </w:rPr>
        <w:t xml:space="preserve">ақын туыстары </w:t>
      </w:r>
      <w:r w:rsidRPr="00417F9D">
        <w:rPr>
          <w:rFonts w:ascii="Times New Roman" w:hAnsi="Times New Roman" w:cs="Times New Roman"/>
          <w:sz w:val="28"/>
          <w:szCs w:val="28"/>
          <w:lang w:val="kk-KZ"/>
        </w:rPr>
        <w:t>Тапсырыс берушінің, сатып алуды ұйымдастырушының немесе бірыңғай инсти</w:t>
      </w:r>
      <w:r w:rsidR="00CC6CF8">
        <w:rPr>
          <w:rFonts w:ascii="Times New Roman" w:hAnsi="Times New Roman" w:cs="Times New Roman"/>
          <w:sz w:val="28"/>
          <w:szCs w:val="28"/>
          <w:lang w:val="kk-KZ"/>
        </w:rPr>
        <w:t>туционалдық тетіктің өкілі болса;</w:t>
      </w:r>
    </w:p>
    <w:p w:rsidR="0065476A" w:rsidRPr="00417F9D" w:rsidRDefault="0065476A" w:rsidP="00CC6CF8">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 xml:space="preserve">2) Әлеуетті өнім берушінің </w:t>
      </w:r>
      <w:r w:rsidR="00CC6CF8">
        <w:rPr>
          <w:rFonts w:ascii="Times New Roman" w:hAnsi="Times New Roman" w:cs="Times New Roman"/>
          <w:sz w:val="28"/>
          <w:szCs w:val="28"/>
          <w:lang w:val="kk-KZ"/>
        </w:rPr>
        <w:t xml:space="preserve"> </w:t>
      </w:r>
      <w:r w:rsidRPr="00417F9D">
        <w:rPr>
          <w:rFonts w:ascii="Times New Roman" w:hAnsi="Times New Roman" w:cs="Times New Roman"/>
          <w:sz w:val="28"/>
          <w:szCs w:val="28"/>
          <w:lang w:val="kk-KZ"/>
        </w:rPr>
        <w:t xml:space="preserve"> </w:t>
      </w:r>
      <w:r w:rsidR="00CC6CF8" w:rsidRPr="00417F9D">
        <w:rPr>
          <w:rFonts w:ascii="Times New Roman" w:hAnsi="Times New Roman" w:cs="Times New Roman"/>
          <w:sz w:val="28"/>
          <w:szCs w:val="28"/>
          <w:lang w:val="kk-KZ"/>
        </w:rPr>
        <w:t>не</w:t>
      </w:r>
      <w:r w:rsidR="00CC6CF8">
        <w:rPr>
          <w:rFonts w:ascii="Times New Roman" w:hAnsi="Times New Roman" w:cs="Times New Roman"/>
          <w:sz w:val="28"/>
          <w:szCs w:val="28"/>
          <w:lang w:val="kk-KZ"/>
        </w:rPr>
        <w:t>месе</w:t>
      </w:r>
      <w:r w:rsidR="00CC6CF8" w:rsidRPr="00417F9D">
        <w:rPr>
          <w:rFonts w:ascii="Times New Roman" w:hAnsi="Times New Roman" w:cs="Times New Roman"/>
          <w:sz w:val="28"/>
          <w:szCs w:val="28"/>
          <w:lang w:val="kk-KZ"/>
        </w:rPr>
        <w:t xml:space="preserve"> бейрезидент</w:t>
      </w:r>
      <w:r w:rsidR="00CC6CF8">
        <w:rPr>
          <w:rFonts w:ascii="Times New Roman" w:hAnsi="Times New Roman" w:cs="Times New Roman"/>
          <w:sz w:val="28"/>
          <w:szCs w:val="28"/>
          <w:lang w:val="kk-KZ"/>
        </w:rPr>
        <w:t xml:space="preserve"> өнім берушінің қ</w:t>
      </w:r>
      <w:r w:rsidRPr="00417F9D">
        <w:rPr>
          <w:rFonts w:ascii="Times New Roman" w:hAnsi="Times New Roman" w:cs="Times New Roman"/>
          <w:sz w:val="28"/>
          <w:szCs w:val="28"/>
          <w:lang w:val="kk-KZ"/>
        </w:rPr>
        <w:t>аржы-шаруашылық қызметі Қазақстан Республикасының заңнамасына</w:t>
      </w:r>
      <w:r w:rsidR="00CC6CF8">
        <w:rPr>
          <w:rFonts w:ascii="Times New Roman" w:hAnsi="Times New Roman" w:cs="Times New Roman"/>
          <w:sz w:val="28"/>
          <w:szCs w:val="28"/>
          <w:lang w:val="kk-KZ"/>
        </w:rPr>
        <w:t xml:space="preserve"> сәйкес тоқтатылса </w:t>
      </w:r>
      <w:r w:rsidR="00CC6CF8" w:rsidRPr="00417F9D">
        <w:rPr>
          <w:rFonts w:ascii="Times New Roman" w:hAnsi="Times New Roman" w:cs="Times New Roman"/>
          <w:sz w:val="28"/>
          <w:szCs w:val="28"/>
          <w:lang w:val="kk-KZ"/>
        </w:rPr>
        <w:t>әлеуетті</w:t>
      </w:r>
      <w:r w:rsidR="00CC6CF8">
        <w:rPr>
          <w:rFonts w:ascii="Times New Roman" w:hAnsi="Times New Roman" w:cs="Times New Roman"/>
          <w:sz w:val="28"/>
          <w:szCs w:val="28"/>
          <w:lang w:val="kk-KZ"/>
        </w:rPr>
        <w:t xml:space="preserve"> </w:t>
      </w:r>
      <w:r w:rsidR="00CC6CF8" w:rsidRPr="00417F9D">
        <w:rPr>
          <w:rFonts w:ascii="Times New Roman" w:hAnsi="Times New Roman" w:cs="Times New Roman"/>
          <w:sz w:val="28"/>
          <w:szCs w:val="28"/>
          <w:lang w:val="kk-KZ"/>
        </w:rPr>
        <w:t>өнім беруші</w:t>
      </w:r>
      <w:r w:rsidR="00CC6CF8">
        <w:rPr>
          <w:rFonts w:ascii="Times New Roman" w:hAnsi="Times New Roman" w:cs="Times New Roman"/>
          <w:sz w:val="28"/>
          <w:szCs w:val="28"/>
          <w:lang w:val="kk-KZ"/>
        </w:rPr>
        <w:t xml:space="preserve"> тендерлік сатып алуға қатыспайды</w:t>
      </w:r>
      <w:r w:rsidRPr="00417F9D">
        <w:rPr>
          <w:rFonts w:ascii="Times New Roman" w:hAnsi="Times New Roman" w:cs="Times New Roman"/>
          <w:sz w:val="28"/>
          <w:szCs w:val="28"/>
          <w:lang w:val="kk-KZ"/>
        </w:rPr>
        <w:t>.</w:t>
      </w:r>
    </w:p>
    <w:p w:rsidR="00CC6CF8" w:rsidRDefault="00CC6CF8" w:rsidP="00CC6CF8">
      <w:pPr>
        <w:spacing w:after="0" w:line="240" w:lineRule="auto"/>
        <w:jc w:val="center"/>
        <w:rPr>
          <w:rFonts w:ascii="Times New Roman" w:hAnsi="Times New Roman" w:cs="Times New Roman"/>
          <w:b/>
          <w:sz w:val="28"/>
          <w:szCs w:val="28"/>
          <w:lang w:val="kk-KZ"/>
        </w:rPr>
      </w:pPr>
    </w:p>
    <w:p w:rsidR="0065476A" w:rsidRPr="00CC6CF8" w:rsidRDefault="0065476A" w:rsidP="00CC6CF8">
      <w:pPr>
        <w:spacing w:after="0" w:line="240" w:lineRule="auto"/>
        <w:jc w:val="center"/>
        <w:rPr>
          <w:rFonts w:ascii="Times New Roman" w:hAnsi="Times New Roman" w:cs="Times New Roman"/>
          <w:b/>
          <w:sz w:val="28"/>
          <w:szCs w:val="28"/>
          <w:lang w:val="kk-KZ"/>
        </w:rPr>
      </w:pPr>
      <w:r w:rsidRPr="00CC6CF8">
        <w:rPr>
          <w:rFonts w:ascii="Times New Roman" w:hAnsi="Times New Roman" w:cs="Times New Roman"/>
          <w:b/>
          <w:sz w:val="28"/>
          <w:szCs w:val="28"/>
          <w:lang w:val="kk-KZ"/>
        </w:rPr>
        <w:t>1. Жалпы ережелер</w:t>
      </w:r>
    </w:p>
    <w:p w:rsidR="0065476A" w:rsidRPr="00417F9D" w:rsidRDefault="0065476A" w:rsidP="00CC6CF8">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1. Тендер Қағидаларда белгіленген талаптарға сәйкес медициналық техниканы сатып алу бойынша өнім берушіні(лерді) таңдау мақсатында өткізіледі.</w:t>
      </w:r>
    </w:p>
    <w:p w:rsidR="0065476A" w:rsidRPr="00417F9D" w:rsidRDefault="0065476A" w:rsidP="00CC6CF8">
      <w:pPr>
        <w:spacing w:after="0" w:line="240" w:lineRule="auto"/>
        <w:jc w:val="both"/>
        <w:rPr>
          <w:rFonts w:ascii="Times New Roman" w:hAnsi="Times New Roman" w:cs="Times New Roman"/>
          <w:sz w:val="28"/>
          <w:szCs w:val="28"/>
          <w:lang w:val="kk-KZ"/>
        </w:rPr>
      </w:pPr>
    </w:p>
    <w:p w:rsidR="0065476A" w:rsidRDefault="0065476A" w:rsidP="00CC6CF8">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2. Тауарды сатып алу бойынша осы тендер(лот) үшін бөлінген сома:</w:t>
      </w:r>
    </w:p>
    <w:p w:rsidR="00631D50" w:rsidRDefault="00631D50" w:rsidP="00CC6CF8">
      <w:pPr>
        <w:spacing w:after="0" w:line="240" w:lineRule="auto"/>
        <w:jc w:val="both"/>
        <w:rPr>
          <w:rFonts w:ascii="Times New Roman" w:hAnsi="Times New Roman" w:cs="Times New Roman"/>
          <w:sz w:val="28"/>
          <w:szCs w:val="28"/>
          <w:lang w:val="kk-KZ"/>
        </w:rPr>
      </w:pPr>
    </w:p>
    <w:tbl>
      <w:tblPr>
        <w:tblW w:w="10632" w:type="dxa"/>
        <w:tblInd w:w="-714" w:type="dxa"/>
        <w:tblLook w:val="04A0" w:firstRow="1" w:lastRow="0" w:firstColumn="1" w:lastColumn="0" w:noHBand="0" w:noVBand="1"/>
      </w:tblPr>
      <w:tblGrid>
        <w:gridCol w:w="709"/>
        <w:gridCol w:w="2977"/>
        <w:gridCol w:w="1190"/>
        <w:gridCol w:w="1078"/>
        <w:gridCol w:w="1276"/>
        <w:gridCol w:w="1701"/>
        <w:gridCol w:w="1701"/>
      </w:tblGrid>
      <w:tr w:rsidR="00631D50" w:rsidRPr="00F319FB" w:rsidTr="00631D50">
        <w:trPr>
          <w:trHeight w:val="69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D50" w:rsidRPr="00631D50" w:rsidRDefault="00631D50" w:rsidP="00060279">
            <w:pPr>
              <w:jc w:val="center"/>
              <w:rPr>
                <w:rFonts w:ascii="Times New Roman" w:hAnsi="Times New Roman" w:cs="Times New Roman"/>
                <w:b/>
                <w:bCs/>
                <w:color w:val="000000"/>
                <w:sz w:val="24"/>
                <w:szCs w:val="24"/>
              </w:rPr>
            </w:pPr>
            <w:r w:rsidRPr="00631D50">
              <w:rPr>
                <w:rFonts w:ascii="Times New Roman" w:hAnsi="Times New Roman" w:cs="Times New Roman"/>
                <w:b/>
                <w:bCs/>
                <w:color w:val="000000"/>
                <w:sz w:val="24"/>
                <w:szCs w:val="24"/>
              </w:rPr>
              <w:t>№</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rsidR="00631D50" w:rsidRPr="00631D50" w:rsidRDefault="00631D50"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Тіркеу куәлігіне сәйкес атауы</w:t>
            </w:r>
          </w:p>
        </w:tc>
        <w:tc>
          <w:tcPr>
            <w:tcW w:w="1190" w:type="dxa"/>
            <w:tcBorders>
              <w:top w:val="single" w:sz="4" w:space="0" w:color="auto"/>
              <w:left w:val="nil"/>
              <w:bottom w:val="single" w:sz="4" w:space="0" w:color="auto"/>
              <w:right w:val="single" w:sz="4" w:space="0" w:color="auto"/>
            </w:tcBorders>
            <w:shd w:val="clear" w:color="000000" w:fill="FFFFFF"/>
            <w:vAlign w:val="center"/>
            <w:hideMark/>
          </w:tcPr>
          <w:p w:rsidR="00631D50" w:rsidRPr="00631D50" w:rsidRDefault="00631D50"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Саны</w:t>
            </w:r>
          </w:p>
        </w:tc>
        <w:tc>
          <w:tcPr>
            <w:tcW w:w="1078" w:type="dxa"/>
            <w:tcBorders>
              <w:top w:val="single" w:sz="4" w:space="0" w:color="auto"/>
              <w:left w:val="nil"/>
              <w:bottom w:val="single" w:sz="4" w:space="0" w:color="auto"/>
              <w:right w:val="single" w:sz="4" w:space="0" w:color="auto"/>
            </w:tcBorders>
            <w:shd w:val="clear" w:color="000000" w:fill="FFFFFF"/>
            <w:vAlign w:val="center"/>
            <w:hideMark/>
          </w:tcPr>
          <w:p w:rsidR="00631D50" w:rsidRPr="00631D50" w:rsidRDefault="00631D50"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Бағасы, теңге</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31D50" w:rsidRPr="00631D50" w:rsidRDefault="00631D50"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Сомасы, теңге</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31D50" w:rsidRPr="00631D50" w:rsidRDefault="00631D50"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Саны</w:t>
            </w:r>
          </w:p>
        </w:tc>
        <w:tc>
          <w:tcPr>
            <w:tcW w:w="1701" w:type="dxa"/>
            <w:tcBorders>
              <w:top w:val="single" w:sz="4" w:space="0" w:color="auto"/>
              <w:left w:val="nil"/>
              <w:bottom w:val="single" w:sz="4" w:space="0" w:color="auto"/>
              <w:right w:val="single" w:sz="4" w:space="0" w:color="auto"/>
            </w:tcBorders>
            <w:shd w:val="clear" w:color="000000" w:fill="FFFFFF"/>
            <w:hideMark/>
          </w:tcPr>
          <w:p w:rsidR="00631D50" w:rsidRPr="00631D50" w:rsidRDefault="00631D50" w:rsidP="00060279">
            <w:pPr>
              <w:rPr>
                <w:rFonts w:ascii="Times New Roman" w:hAnsi="Times New Roman" w:cs="Times New Roman"/>
                <w:sz w:val="24"/>
                <w:szCs w:val="24"/>
              </w:rPr>
            </w:pPr>
            <w:r w:rsidRPr="00631D50">
              <w:rPr>
                <w:rFonts w:ascii="Times New Roman" w:hAnsi="Times New Roman" w:cs="Times New Roman"/>
                <w:sz w:val="24"/>
                <w:szCs w:val="24"/>
              </w:rPr>
              <w:t>Тауарды жеткізу мерзімі</w:t>
            </w:r>
          </w:p>
        </w:tc>
      </w:tr>
      <w:tr w:rsidR="00631D50" w:rsidRPr="00F319FB" w:rsidTr="00631D50">
        <w:trPr>
          <w:trHeight w:val="222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1</w:t>
            </w:r>
          </w:p>
        </w:tc>
        <w:tc>
          <w:tcPr>
            <w:tcW w:w="2977" w:type="dxa"/>
            <w:tcBorders>
              <w:top w:val="nil"/>
              <w:left w:val="single" w:sz="4" w:space="0" w:color="auto"/>
              <w:bottom w:val="single" w:sz="4" w:space="0" w:color="auto"/>
              <w:right w:val="single" w:sz="4" w:space="0" w:color="auto"/>
            </w:tcBorders>
            <w:shd w:val="clear" w:color="auto" w:fill="auto"/>
            <w:vAlign w:val="center"/>
            <w:hideMark/>
          </w:tcPr>
          <w:p w:rsidR="00631D50" w:rsidRPr="00631D50" w:rsidRDefault="00631D50" w:rsidP="00060279">
            <w:pPr>
              <w:spacing w:after="0" w:line="240" w:lineRule="auto"/>
              <w:rPr>
                <w:rFonts w:ascii="Times New Roman" w:hAnsi="Times New Roman" w:cs="Times New Roman"/>
                <w:sz w:val="24"/>
                <w:szCs w:val="24"/>
              </w:rPr>
            </w:pPr>
            <w:r w:rsidRPr="00631D50">
              <w:rPr>
                <w:rFonts w:ascii="Times New Roman" w:hAnsi="Times New Roman" w:cs="Times New Roman"/>
                <w:sz w:val="24"/>
                <w:szCs w:val="24"/>
              </w:rPr>
              <w:t>Соя өлшейтін Автоматты гематологиялық анализатор</w:t>
            </w:r>
          </w:p>
        </w:tc>
        <w:tc>
          <w:tcPr>
            <w:tcW w:w="1190" w:type="dxa"/>
            <w:tcBorders>
              <w:top w:val="nil"/>
              <w:left w:val="nil"/>
              <w:bottom w:val="single" w:sz="4" w:space="0" w:color="auto"/>
              <w:right w:val="single" w:sz="4" w:space="0" w:color="auto"/>
            </w:tcBorders>
            <w:shd w:val="clear" w:color="auto" w:fill="auto"/>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шт</w:t>
            </w:r>
          </w:p>
        </w:tc>
        <w:tc>
          <w:tcPr>
            <w:tcW w:w="1078" w:type="dxa"/>
            <w:tcBorders>
              <w:top w:val="nil"/>
              <w:left w:val="nil"/>
              <w:bottom w:val="single" w:sz="4" w:space="0" w:color="auto"/>
              <w:right w:val="single" w:sz="4" w:space="0" w:color="auto"/>
            </w:tcBorders>
            <w:shd w:val="clear" w:color="auto" w:fill="auto"/>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4 950 000</w:t>
            </w:r>
          </w:p>
        </w:tc>
        <w:tc>
          <w:tcPr>
            <w:tcW w:w="1701" w:type="dxa"/>
            <w:tcBorders>
              <w:top w:val="nil"/>
              <w:left w:val="nil"/>
              <w:bottom w:val="single" w:sz="4" w:space="0" w:color="auto"/>
              <w:right w:val="single" w:sz="4" w:space="0" w:color="auto"/>
            </w:tcBorders>
            <w:shd w:val="clear" w:color="auto" w:fill="auto"/>
            <w:noWrap/>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4 950 000</w:t>
            </w:r>
          </w:p>
        </w:tc>
        <w:tc>
          <w:tcPr>
            <w:tcW w:w="1701" w:type="dxa"/>
            <w:tcBorders>
              <w:top w:val="nil"/>
              <w:left w:val="single" w:sz="4" w:space="0" w:color="auto"/>
              <w:bottom w:val="single" w:sz="4" w:space="0" w:color="auto"/>
              <w:right w:val="single" w:sz="4" w:space="0" w:color="auto"/>
            </w:tcBorders>
            <w:shd w:val="clear" w:color="000000" w:fill="FFFFFF"/>
            <w:hideMark/>
          </w:tcPr>
          <w:p w:rsidR="00631D50" w:rsidRPr="00631D50" w:rsidRDefault="00631D50" w:rsidP="00060279">
            <w:pPr>
              <w:rPr>
                <w:rFonts w:ascii="Times New Roman" w:hAnsi="Times New Roman" w:cs="Times New Roman"/>
                <w:sz w:val="24"/>
                <w:szCs w:val="24"/>
              </w:rPr>
            </w:pPr>
          </w:p>
          <w:p w:rsidR="00631D50" w:rsidRPr="00631D50" w:rsidRDefault="00631D50" w:rsidP="00060279">
            <w:pPr>
              <w:rPr>
                <w:rFonts w:ascii="Times New Roman" w:hAnsi="Times New Roman" w:cs="Times New Roman"/>
                <w:sz w:val="24"/>
                <w:szCs w:val="24"/>
              </w:rPr>
            </w:pPr>
          </w:p>
          <w:p w:rsidR="00631D50" w:rsidRPr="00631D50" w:rsidRDefault="00631D50" w:rsidP="00060279">
            <w:pPr>
              <w:rPr>
                <w:rFonts w:ascii="Times New Roman" w:hAnsi="Times New Roman" w:cs="Times New Roman"/>
                <w:sz w:val="24"/>
                <w:szCs w:val="24"/>
              </w:rPr>
            </w:pPr>
            <w:r w:rsidRPr="00631D50">
              <w:rPr>
                <w:rFonts w:ascii="Times New Roman" w:hAnsi="Times New Roman" w:cs="Times New Roman"/>
                <w:sz w:val="24"/>
                <w:szCs w:val="24"/>
              </w:rPr>
              <w:t>Шартқа қол қойылған күннен бастап 16 күнтізбелік күн ішінде</w:t>
            </w:r>
          </w:p>
        </w:tc>
      </w:tr>
      <w:tr w:rsidR="00631D50" w:rsidRPr="00F319FB" w:rsidTr="00631D50">
        <w:trPr>
          <w:trHeight w:val="571"/>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c>
          <w:tcPr>
            <w:tcW w:w="2977" w:type="dxa"/>
            <w:tcBorders>
              <w:top w:val="nil"/>
              <w:left w:val="nil"/>
              <w:bottom w:val="single" w:sz="4" w:space="0" w:color="auto"/>
              <w:right w:val="single" w:sz="4" w:space="0" w:color="auto"/>
            </w:tcBorders>
            <w:shd w:val="clear" w:color="000000" w:fill="FFFFFF"/>
            <w:vAlign w:val="center"/>
            <w:hideMark/>
          </w:tcPr>
          <w:p w:rsidR="00631D50" w:rsidRPr="00631D50" w:rsidRDefault="00631D50" w:rsidP="00060279">
            <w:pPr>
              <w:rPr>
                <w:rFonts w:ascii="Times New Roman" w:hAnsi="Times New Roman" w:cs="Times New Roman"/>
                <w:b/>
                <w:bCs/>
                <w:color w:val="000000"/>
                <w:sz w:val="24"/>
                <w:szCs w:val="24"/>
              </w:rPr>
            </w:pPr>
            <w:r w:rsidRPr="00631D50">
              <w:rPr>
                <w:rFonts w:ascii="Times New Roman" w:hAnsi="Times New Roman" w:cs="Times New Roman"/>
                <w:b/>
                <w:bCs/>
                <w:color w:val="000000"/>
                <w:sz w:val="24"/>
                <w:szCs w:val="24"/>
              </w:rPr>
              <w:t>Итого:</w:t>
            </w:r>
          </w:p>
        </w:tc>
        <w:tc>
          <w:tcPr>
            <w:tcW w:w="1190" w:type="dxa"/>
            <w:tcBorders>
              <w:top w:val="nil"/>
              <w:left w:val="nil"/>
              <w:bottom w:val="single" w:sz="4" w:space="0" w:color="auto"/>
              <w:right w:val="single" w:sz="4" w:space="0" w:color="auto"/>
            </w:tcBorders>
            <w:shd w:val="clear" w:color="000000" w:fill="FFFFFF"/>
            <w:noWrap/>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631D50" w:rsidRPr="00631D50" w:rsidRDefault="00631D50"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31D50" w:rsidRPr="00631D50" w:rsidRDefault="00631D50" w:rsidP="00060279">
            <w:pPr>
              <w:jc w:val="center"/>
              <w:rPr>
                <w:rFonts w:ascii="Times New Roman" w:hAnsi="Times New Roman" w:cs="Times New Roman"/>
                <w:b/>
                <w:bCs/>
                <w:color w:val="000000"/>
                <w:sz w:val="24"/>
                <w:szCs w:val="24"/>
              </w:rPr>
            </w:pPr>
            <w:r w:rsidRPr="00631D50">
              <w:rPr>
                <w:rFonts w:ascii="Times New Roman" w:hAnsi="Times New Roman" w:cs="Times New Roman"/>
                <w:b/>
                <w:bCs/>
                <w:color w:val="000000"/>
                <w:sz w:val="24"/>
                <w:szCs w:val="24"/>
                <w:lang w:val="kk-KZ"/>
              </w:rPr>
              <w:t>4 950 000</w:t>
            </w:r>
            <w:r w:rsidRPr="00631D50">
              <w:rPr>
                <w:rFonts w:ascii="Times New Roman" w:hAnsi="Times New Roman" w:cs="Times New Roman"/>
                <w:b/>
                <w:bCs/>
                <w:color w:val="000000"/>
                <w:sz w:val="24"/>
                <w:szCs w:val="24"/>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631D50" w:rsidRPr="00631D50" w:rsidRDefault="00631D50" w:rsidP="00060279">
            <w:pP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r>
    </w:tbl>
    <w:p w:rsidR="00631D50" w:rsidRDefault="00631D50" w:rsidP="00CC6CF8">
      <w:pPr>
        <w:spacing w:after="0" w:line="240" w:lineRule="auto"/>
        <w:jc w:val="both"/>
        <w:rPr>
          <w:rFonts w:ascii="Times New Roman" w:hAnsi="Times New Roman" w:cs="Times New Roman"/>
          <w:sz w:val="28"/>
          <w:szCs w:val="28"/>
          <w:lang w:val="kk-KZ"/>
        </w:rPr>
      </w:pPr>
    </w:p>
    <w:p w:rsidR="0065476A" w:rsidRPr="00417F9D" w:rsidRDefault="0065476A" w:rsidP="0065476A">
      <w:pPr>
        <w:spacing w:after="0" w:line="240" w:lineRule="auto"/>
        <w:rPr>
          <w:rFonts w:ascii="Times New Roman" w:hAnsi="Times New Roman" w:cs="Times New Roman"/>
          <w:sz w:val="28"/>
          <w:szCs w:val="28"/>
          <w:lang w:val="kk-KZ"/>
        </w:rPr>
      </w:pPr>
    </w:p>
    <w:p w:rsidR="0065476A" w:rsidRPr="00417F9D" w:rsidRDefault="0065476A" w:rsidP="0065476A">
      <w:pPr>
        <w:spacing w:after="0" w:line="240" w:lineRule="auto"/>
        <w:rPr>
          <w:rFonts w:ascii="Times New Roman" w:hAnsi="Times New Roman" w:cs="Times New Roman"/>
          <w:sz w:val="28"/>
          <w:szCs w:val="28"/>
          <w:lang w:val="kk-KZ"/>
        </w:rPr>
      </w:pPr>
      <w:r w:rsidRPr="00417F9D">
        <w:rPr>
          <w:rFonts w:ascii="Times New Roman" w:hAnsi="Times New Roman" w:cs="Times New Roman"/>
          <w:sz w:val="28"/>
          <w:szCs w:val="28"/>
          <w:lang w:val="kk-KZ"/>
        </w:rPr>
        <w:t>Жеткізу мерзімі</w:t>
      </w:r>
      <w:r w:rsidR="00CC6CF8">
        <w:rPr>
          <w:rFonts w:ascii="Times New Roman" w:hAnsi="Times New Roman" w:cs="Times New Roman"/>
          <w:sz w:val="28"/>
          <w:szCs w:val="28"/>
          <w:lang w:val="kk-KZ"/>
        </w:rPr>
        <w:t>:</w:t>
      </w:r>
      <w:r w:rsidRPr="00417F9D">
        <w:rPr>
          <w:rFonts w:ascii="Times New Roman" w:hAnsi="Times New Roman" w:cs="Times New Roman"/>
          <w:sz w:val="28"/>
          <w:szCs w:val="28"/>
          <w:lang w:val="kk-KZ"/>
        </w:rPr>
        <w:t xml:space="preserve"> 2023 жылы шартқа қол қойылған күннен бастап 30 күнтізбелік күн ішінде</w:t>
      </w:r>
      <w:r w:rsidR="00CC6CF8">
        <w:rPr>
          <w:rFonts w:ascii="Times New Roman" w:hAnsi="Times New Roman" w:cs="Times New Roman"/>
          <w:sz w:val="28"/>
          <w:szCs w:val="28"/>
          <w:lang w:val="kk-KZ"/>
        </w:rPr>
        <w:t xml:space="preserve"> жеткізілуі тиіс</w:t>
      </w:r>
      <w:r w:rsidRPr="00417F9D">
        <w:rPr>
          <w:rFonts w:ascii="Times New Roman" w:hAnsi="Times New Roman" w:cs="Times New Roman"/>
          <w:sz w:val="28"/>
          <w:szCs w:val="28"/>
          <w:lang w:val="kk-KZ"/>
        </w:rPr>
        <w:t>.</w:t>
      </w:r>
    </w:p>
    <w:p w:rsidR="0065476A" w:rsidRPr="00417F9D" w:rsidRDefault="0065476A" w:rsidP="0065476A">
      <w:pPr>
        <w:spacing w:after="0" w:line="240" w:lineRule="auto"/>
        <w:rPr>
          <w:rFonts w:ascii="Times New Roman" w:hAnsi="Times New Roman" w:cs="Times New Roman"/>
          <w:sz w:val="28"/>
          <w:szCs w:val="28"/>
          <w:lang w:val="kk-KZ"/>
        </w:rPr>
      </w:pPr>
    </w:p>
    <w:p w:rsidR="004A27FD" w:rsidRPr="004A27FD" w:rsidRDefault="004A27FD" w:rsidP="004A27FD">
      <w:pPr>
        <w:spacing w:after="0" w:line="240" w:lineRule="auto"/>
        <w:rPr>
          <w:rFonts w:ascii="Times New Roman" w:hAnsi="Times New Roman" w:cs="Times New Roman"/>
          <w:sz w:val="28"/>
          <w:szCs w:val="28"/>
          <w:lang w:val="kk-KZ"/>
        </w:rPr>
      </w:pP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w:t>
      </w:r>
      <w:r w:rsidRPr="004A27FD">
        <w:rPr>
          <w:rFonts w:ascii="Times New Roman" w:hAnsi="Times New Roman" w:cs="Times New Roman"/>
          <w:sz w:val="28"/>
          <w:szCs w:val="28"/>
          <w:lang w:val="kk-KZ"/>
        </w:rPr>
        <w:tab/>
        <w:t>Сатып алуға қатысатын әлеуетті өнім беруші мынадай біліктілік талаптарына сәйкес келеді:</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тиісті фармацевтикалық қызметті жүзеге асыруға құқық қабілеттілігі;</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 тендерлік комиссияның (комиссияның) мүшелерімен, хатшысымен, сондай-ақ тендерлік комиссияның (комиссияның) шешімдерді тікелей және (немесе)</w:t>
      </w:r>
      <w:r>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 xml:space="preserve">жанама қабылдауға және (немесе) қабылданатын шешімдерге ықпал етуге </w:t>
      </w:r>
      <w:r w:rsidRPr="004A27FD">
        <w:rPr>
          <w:rFonts w:ascii="Times New Roman" w:hAnsi="Times New Roman" w:cs="Times New Roman"/>
          <w:sz w:val="28"/>
          <w:szCs w:val="28"/>
          <w:lang w:val="kk-KZ"/>
        </w:rPr>
        <w:lastRenderedPageBreak/>
        <w:t>құқығы бар тапсырыс берушінің, сатып алуды ұйымдастырушының немесе бірыңғай дистрибьютордың өкілдерімен аффилиирленбеген;</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4) бюджетке берешектің,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5) банкроттық не тарату рәсіміне жатпайды.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4.</w:t>
      </w:r>
      <w:r w:rsidRPr="004A27FD">
        <w:rPr>
          <w:rFonts w:ascii="Times New Roman" w:hAnsi="Times New Roman" w:cs="Times New Roman"/>
          <w:sz w:val="28"/>
          <w:szCs w:val="28"/>
          <w:lang w:val="kk-KZ"/>
        </w:rPr>
        <w:tab/>
        <w:t>Міндетті әлеуметтік медициналық сақтандыру жүйесінде тегін медициналық көмектің (немесе) медициналық көмектің кепілдік берілген көлемін көрсетуге арналған сатып алынатын медициналық техникаға мынадай талаптар қойылады: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Қазақстан Республикасының аумағына әкелінген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тәртіпке сәйкес Қазақстан Республикасында мемлекеттік тіркеудің болуы Денсаулық сақтау саласындағы уәкілетті орган берген қорытындының (рұқсат беру құжатының) негізінде, медициналық мақсаттағы бұйымның құрамына кіретін және дербес бұйым немесе құрылғы ретінде пайдаланылмайтын жиынтықтауыштарды; медициналық техниканы арнайы көлік құралынан сатып алған жағдайда–Қазақстан Республикасында бірыңғай жылжымалы медициналық кешен ретінде мемлекеттік тіркеу.</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Жинақтаушы медициналық техниканы</w:t>
      </w:r>
      <w:r>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сипаттаманың немесе техникалық ерекшеліктің хабарландыру немесе сатып алуға шақыру шарттарына сәйкестігі.</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 Денсаулық сақтау саласындағы уәкілетті орган берген қорытынды</w:t>
      </w:r>
      <w:r>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 xml:space="preserve">(рұқсат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халықаралық патенттелмеген атауы және (немесе) сауда атауы (бар болса) </w:t>
      </w:r>
      <w:r>
        <w:rPr>
          <w:rFonts w:ascii="Times New Roman" w:hAnsi="Times New Roman" w:cs="Times New Roman"/>
          <w:sz w:val="28"/>
          <w:szCs w:val="28"/>
          <w:lang w:val="kk-KZ"/>
        </w:rPr>
        <w:t>б</w:t>
      </w:r>
      <w:r w:rsidRPr="004A27FD">
        <w:rPr>
          <w:rFonts w:ascii="Times New Roman" w:hAnsi="Times New Roman" w:cs="Times New Roman"/>
          <w:sz w:val="28"/>
          <w:szCs w:val="28"/>
          <w:lang w:val="kk-KZ"/>
        </w:rPr>
        <w:t>ойынша Денсаулық сақтау саласындағы уәкілетті орган бекіткен шекті бағадан аспауы</w:t>
      </w:r>
      <w:r>
        <w:rPr>
          <w:rFonts w:ascii="Times New Roman" w:hAnsi="Times New Roman" w:cs="Times New Roman"/>
          <w:sz w:val="28"/>
          <w:szCs w:val="28"/>
          <w:lang w:val="kk-KZ"/>
        </w:rPr>
        <w:t xml:space="preserve"> тиіс</w:t>
      </w:r>
      <w:r w:rsidRPr="004A27FD">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4A27FD" w:rsidRPr="004A27FD" w:rsidRDefault="004A27FD" w:rsidP="004A27FD">
      <w:pPr>
        <w:spacing w:after="0" w:line="240" w:lineRule="auto"/>
        <w:rPr>
          <w:rFonts w:ascii="Times New Roman" w:hAnsi="Times New Roman" w:cs="Times New Roman"/>
          <w:sz w:val="28"/>
          <w:szCs w:val="28"/>
          <w:lang w:val="kk-KZ"/>
        </w:rPr>
      </w:pPr>
    </w:p>
    <w:p w:rsidR="004A27FD" w:rsidRPr="004A27FD" w:rsidRDefault="004A27FD" w:rsidP="004A27FD">
      <w:pPr>
        <w:spacing w:after="0" w:line="240" w:lineRule="auto"/>
        <w:jc w:val="center"/>
        <w:rPr>
          <w:rFonts w:ascii="Times New Roman" w:hAnsi="Times New Roman" w:cs="Times New Roman"/>
          <w:b/>
          <w:sz w:val="28"/>
          <w:szCs w:val="28"/>
          <w:lang w:val="kk-KZ"/>
        </w:rPr>
      </w:pPr>
      <w:r w:rsidRPr="004A27FD">
        <w:rPr>
          <w:rFonts w:ascii="Times New Roman" w:hAnsi="Times New Roman" w:cs="Times New Roman"/>
          <w:b/>
          <w:sz w:val="28"/>
          <w:szCs w:val="28"/>
          <w:lang w:val="kk-KZ"/>
        </w:rPr>
        <w:t>2.</w:t>
      </w:r>
      <w:r w:rsidRPr="004A27FD">
        <w:rPr>
          <w:rFonts w:ascii="Times New Roman" w:hAnsi="Times New Roman" w:cs="Times New Roman"/>
          <w:b/>
          <w:sz w:val="28"/>
          <w:szCs w:val="28"/>
          <w:lang w:val="kk-KZ"/>
        </w:rPr>
        <w:tab/>
      </w:r>
      <w:r>
        <w:rPr>
          <w:rFonts w:ascii="Times New Roman" w:hAnsi="Times New Roman" w:cs="Times New Roman"/>
          <w:b/>
          <w:sz w:val="28"/>
          <w:szCs w:val="28"/>
          <w:lang w:val="kk-KZ"/>
        </w:rPr>
        <w:t>О</w:t>
      </w:r>
      <w:r w:rsidRPr="004A27FD">
        <w:rPr>
          <w:rFonts w:ascii="Times New Roman" w:hAnsi="Times New Roman" w:cs="Times New Roman"/>
          <w:b/>
          <w:sz w:val="28"/>
          <w:szCs w:val="28"/>
          <w:lang w:val="kk-KZ"/>
        </w:rPr>
        <w:t>тандық</w:t>
      </w:r>
      <w:r>
        <w:rPr>
          <w:rFonts w:ascii="Times New Roman" w:hAnsi="Times New Roman" w:cs="Times New Roman"/>
          <w:b/>
          <w:sz w:val="28"/>
          <w:szCs w:val="28"/>
          <w:lang w:val="kk-KZ"/>
        </w:rPr>
        <w:t xml:space="preserve"> </w:t>
      </w:r>
      <w:r w:rsidRPr="004A27FD">
        <w:rPr>
          <w:rFonts w:ascii="Times New Roman" w:hAnsi="Times New Roman" w:cs="Times New Roman"/>
          <w:b/>
          <w:sz w:val="28"/>
          <w:szCs w:val="28"/>
          <w:lang w:val="kk-KZ"/>
        </w:rPr>
        <w:t xml:space="preserve"> тауар өндірушілер</w:t>
      </w:r>
      <w:r>
        <w:rPr>
          <w:rFonts w:ascii="Times New Roman" w:hAnsi="Times New Roman" w:cs="Times New Roman"/>
          <w:b/>
          <w:sz w:val="28"/>
          <w:szCs w:val="28"/>
          <w:lang w:val="kk-KZ"/>
        </w:rPr>
        <w:t xml:space="preserve">ді </w:t>
      </w:r>
      <w:r w:rsidRPr="004A27FD">
        <w:rPr>
          <w:rFonts w:ascii="Times New Roman" w:hAnsi="Times New Roman" w:cs="Times New Roman"/>
          <w:b/>
          <w:sz w:val="28"/>
          <w:szCs w:val="28"/>
          <w:lang w:val="kk-KZ"/>
        </w:rPr>
        <w:t xml:space="preserve"> және (немесе) Еуразиялық экономикалық одаққа мүше мемлекеттердің</w:t>
      </w:r>
      <w:r>
        <w:rPr>
          <w:rFonts w:ascii="Times New Roman" w:hAnsi="Times New Roman" w:cs="Times New Roman"/>
          <w:b/>
          <w:sz w:val="28"/>
          <w:szCs w:val="28"/>
          <w:lang w:val="kk-KZ"/>
        </w:rPr>
        <w:t xml:space="preserve"> </w:t>
      </w:r>
      <w:r w:rsidRPr="004A27FD">
        <w:rPr>
          <w:rFonts w:ascii="Times New Roman" w:hAnsi="Times New Roman" w:cs="Times New Roman"/>
          <w:b/>
          <w:sz w:val="28"/>
          <w:szCs w:val="28"/>
          <w:lang w:val="kk-KZ"/>
        </w:rPr>
        <w:t>өндірушілерін қолдау</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5.</w:t>
      </w:r>
      <w:r w:rsidRPr="004A27FD">
        <w:rPr>
          <w:rFonts w:ascii="Times New Roman" w:hAnsi="Times New Roman" w:cs="Times New Roman"/>
          <w:sz w:val="28"/>
          <w:szCs w:val="28"/>
          <w:lang w:val="kk-KZ"/>
        </w:rPr>
        <w:tab/>
        <w:t xml:space="preserve">Егер лот бойынша сатып алуға Еуразиялық экономикалық одаққа мүше мемлекеттердің отандық тауар өндірушісі және (немесе) өндірушісі болып </w:t>
      </w:r>
      <w:r w:rsidRPr="004A27FD">
        <w:rPr>
          <w:rFonts w:ascii="Times New Roman" w:hAnsi="Times New Roman" w:cs="Times New Roman"/>
          <w:sz w:val="28"/>
          <w:szCs w:val="28"/>
          <w:lang w:val="kk-KZ"/>
        </w:rPr>
        <w:lastRenderedPageBreak/>
        <w:t>табылатын, сатып алуға хабарландыру немесе шақыру шарттарына және Қағидалардың талаптарына сәйкес келетін өтінімді ұсынған бір әлеуетті өнім беруші қатысқан жағдайда, мұндай әлеуетті өнім беруші жеңімпаз болып танылады, ал басқа әлеуетті өнім берушілердің өтінімдері автоматты түрде қабылданбайды.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6.</w:t>
      </w:r>
      <w:r w:rsidRPr="004A27FD">
        <w:rPr>
          <w:rFonts w:ascii="Times New Roman" w:hAnsi="Times New Roman" w:cs="Times New Roman"/>
          <w:sz w:val="28"/>
          <w:szCs w:val="28"/>
          <w:lang w:val="kk-KZ"/>
        </w:rPr>
        <w:tab/>
        <w:t>Егер лот бойынша сатып алуға өтінімдері хабарландыру немесе сатып алуға шақыру шарттарына және Қағидалардың талаптарына сәйкес келетін отандық тауар өндірушілер және(немесе) Еуразиялық экономикалық одаққа мүше мемлекеттердің өндірушілері болып табылатын екі және одан да көп әлеуетті өнім беруші қатысқан жағдайда,олардың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7.</w:t>
      </w:r>
      <w:r w:rsidRPr="004A27FD">
        <w:rPr>
          <w:rFonts w:ascii="Times New Roman" w:hAnsi="Times New Roman" w:cs="Times New Roman"/>
          <w:sz w:val="28"/>
          <w:szCs w:val="28"/>
          <w:lang w:val="kk-KZ"/>
        </w:rPr>
        <w:tab/>
        <w:t>Егер отандық тауар өндірушімен ұзақ мерзімді шарт жасасу мүмкіндігін болжайтын тендерде хабарландыру талаптары мен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8.</w:t>
      </w:r>
      <w:r w:rsidRPr="004A27FD">
        <w:rPr>
          <w:rFonts w:ascii="Times New Roman" w:hAnsi="Times New Roman" w:cs="Times New Roman"/>
          <w:sz w:val="28"/>
          <w:szCs w:val="28"/>
          <w:lang w:val="kk-KZ"/>
        </w:rPr>
        <w:tab/>
        <w:t>Сатып алуды жүргізу кезінде әлеуетті өнім берушінің отандық тауар өндірушісінің мәртебесі мынадай құжаттармен расталады: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лицензиямен</w:t>
      </w:r>
      <w:r>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расталады;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Кодекстің ережелеріне және денсаулық сақтау саласындағы уәкілетті орган айқындаған тәртіпке сәйкес берілген, өндіруші ретінде отандық тауар өндірушіні көрсете отырып, дәрілік затқа немесе медициналық бұйымға тіркеу куәлігімен расталады.</w:t>
      </w:r>
      <w:r>
        <w:rPr>
          <w:rFonts w:ascii="Times New Roman" w:hAnsi="Times New Roman" w:cs="Times New Roman"/>
          <w:sz w:val="28"/>
          <w:szCs w:val="28"/>
          <w:lang w:val="kk-KZ"/>
        </w:rPr>
        <w:t xml:space="preserve"> </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 xml:space="preserve">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w:t>
      </w:r>
      <w:r>
        <w:rPr>
          <w:rFonts w:ascii="Times New Roman" w:hAnsi="Times New Roman" w:cs="Times New Roman"/>
          <w:sz w:val="28"/>
          <w:szCs w:val="28"/>
          <w:lang w:val="kk-KZ"/>
        </w:rPr>
        <w:t>«</w:t>
      </w:r>
      <w:r w:rsidRPr="004A27FD">
        <w:rPr>
          <w:rFonts w:ascii="Times New Roman" w:hAnsi="Times New Roman" w:cs="Times New Roman"/>
          <w:sz w:val="28"/>
          <w:szCs w:val="28"/>
          <w:lang w:val="kk-KZ"/>
        </w:rPr>
        <w:t>СТКZ</w:t>
      </w:r>
      <w:r>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ішкі айналымы үшін дәрілік заттардың, медициналық бұйымдардың шығу тегі туралы сертификат береді.</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9.</w:t>
      </w:r>
      <w:r w:rsidRPr="004A27FD">
        <w:rPr>
          <w:rFonts w:ascii="Times New Roman" w:hAnsi="Times New Roman" w:cs="Times New Roman"/>
          <w:sz w:val="28"/>
          <w:szCs w:val="28"/>
          <w:lang w:val="kk-KZ"/>
        </w:rPr>
        <w:tab/>
        <w:t>Еуразиялық экономикалық одаққа мүше мемлекеттердің әлеуетті өнім беруші-өндірушісінің мәртебесі мынадай құжаттармен расталады: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дәрілік заттарды (немесе) медициналық бұйымдарды өндіру жөніндегі фармацевтикалық қызметке лицензиямен</w:t>
      </w:r>
      <w:r>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расталады;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№46 шешімдеріне сәйкес) жүзеге асырылады.</w:t>
      </w:r>
    </w:p>
    <w:p w:rsidR="004A27FD" w:rsidRDefault="004A27FD" w:rsidP="004A27FD">
      <w:pPr>
        <w:spacing w:after="0" w:line="240" w:lineRule="auto"/>
        <w:jc w:val="center"/>
        <w:rPr>
          <w:rFonts w:ascii="Times New Roman" w:hAnsi="Times New Roman" w:cs="Times New Roman"/>
          <w:b/>
          <w:sz w:val="28"/>
          <w:szCs w:val="28"/>
          <w:lang w:val="kk-KZ"/>
        </w:rPr>
      </w:pPr>
    </w:p>
    <w:p w:rsidR="004A27FD" w:rsidRPr="004A27FD" w:rsidRDefault="004A27FD" w:rsidP="004A27FD">
      <w:pPr>
        <w:spacing w:after="0" w:line="240" w:lineRule="auto"/>
        <w:jc w:val="center"/>
        <w:rPr>
          <w:rFonts w:ascii="Times New Roman" w:hAnsi="Times New Roman" w:cs="Times New Roman"/>
          <w:b/>
          <w:sz w:val="28"/>
          <w:szCs w:val="28"/>
          <w:lang w:val="kk-KZ"/>
        </w:rPr>
      </w:pPr>
      <w:r w:rsidRPr="004A27FD">
        <w:rPr>
          <w:rFonts w:ascii="Times New Roman" w:hAnsi="Times New Roman" w:cs="Times New Roman"/>
          <w:b/>
          <w:sz w:val="28"/>
          <w:szCs w:val="28"/>
          <w:lang w:val="kk-KZ"/>
        </w:rPr>
        <w:t>3.Кәсіпкерлік бастаманы қолдау</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10.</w:t>
      </w:r>
      <w:r w:rsidRPr="004A27FD">
        <w:rPr>
          <w:rFonts w:ascii="Times New Roman" w:hAnsi="Times New Roman" w:cs="Times New Roman"/>
          <w:sz w:val="28"/>
          <w:szCs w:val="28"/>
          <w:lang w:val="kk-KZ"/>
        </w:rPr>
        <w:tab/>
        <w:t xml:space="preserve">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берушілердің тегін медициналық көмектің </w:t>
      </w:r>
      <w:r w:rsidRPr="004A27FD">
        <w:rPr>
          <w:rFonts w:ascii="Times New Roman" w:hAnsi="Times New Roman" w:cs="Times New Roman"/>
          <w:sz w:val="28"/>
          <w:szCs w:val="28"/>
          <w:lang w:val="kk-KZ"/>
        </w:rPr>
        <w:lastRenderedPageBreak/>
        <w:t>(немесе) міндетті әлеуметтік медициналық сақтандыру жүйесінде кепілдік берілген көлемі шеңберінде шарттар жасасуға артықшылығы болады: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дәрілік заттарды сатып алу және дәрілік заттарды жеткізудің ұзақ мерзімді шарттарын жасасу кезінде тиісті өндірістік практика (GMP);</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тегін медициналық көмектің кепілдік берілген көлемін көрсету бойынша дәрілік заттар мен фармацевтикалық қызметтерді сатып алу кезіндегі тиісті дистрибьюторлық практика (GDP) ;</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 фармацевтикалық қызметтерді сатып алу кезінде тиісті дәріхана практикасы (GPP).</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11.</w:t>
      </w:r>
      <w:r w:rsidRPr="004A27FD">
        <w:rPr>
          <w:rFonts w:ascii="Times New Roman" w:hAnsi="Times New Roman" w:cs="Times New Roman"/>
          <w:sz w:val="28"/>
          <w:szCs w:val="28"/>
          <w:lang w:val="kk-KZ"/>
        </w:rPr>
        <w:tab/>
        <w:t>Сатып алу шартын немесе өтінімге жеткізу шартын жасасуға артықшылық алу үшін:</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талаптарына сәйкестігі туралы Қазақстан Республикасының Денсаулық сақтау саласындағы заңнамасының талаптарына сәйкес алынған сертификатты (GMP) қоса береді;</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Әлеуетті өнім берушілер дәрілік заттарды, медициналық бұйымдарды және фармацевтикалық қызметтерді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талаптарына(GDP) сәйкестігі туралы сертификатты қоса береді;</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 әлеуетті өнім берушілер және(немесе) олардың бірлесіп орындаушылары фармацевтикалық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практикасының(GPP) талаптарына сәйкестігі туралы сертификатты қоса береді.</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12.</w:t>
      </w:r>
      <w:r w:rsidRPr="004A27FD">
        <w:rPr>
          <w:rFonts w:ascii="Times New Roman" w:hAnsi="Times New Roman" w:cs="Times New Roman"/>
          <w:sz w:val="28"/>
          <w:szCs w:val="28"/>
          <w:lang w:val="kk-KZ"/>
        </w:rPr>
        <w:tab/>
        <w:t>Егер лот бойынша сатып алуға хабарландыру немесе сатып алуға шақыру шарттары мен қағидалардың талаптарына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13.</w:t>
      </w:r>
      <w:r w:rsidRPr="004A27FD">
        <w:rPr>
          <w:rFonts w:ascii="Times New Roman" w:hAnsi="Times New Roman" w:cs="Times New Roman"/>
          <w:sz w:val="28"/>
          <w:szCs w:val="28"/>
          <w:lang w:val="kk-KZ"/>
        </w:rPr>
        <w:tab/>
        <w:t>Егер лот бойынша сатып алуға хабарландыру немесе сатып алуға шақыру шарттары мен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практика(GDP) талаптарына сәйкестігі туралы сертификаттарды ұсынған екі және одан да көп әлеуетті өнім беруші қатысса, онда олардың арасындағы жеңімпаз ең төмен баға бойынша, ал басқа да әлеуетті жеткізушілер автоматты түрде қабылданбайды.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 xml:space="preserve">Егер лот бойынша сатып алуға дәрілік заттардың және(немесе)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w:t>
      </w:r>
      <w:r w:rsidRPr="004A27FD">
        <w:rPr>
          <w:rFonts w:ascii="Times New Roman" w:hAnsi="Times New Roman" w:cs="Times New Roman"/>
          <w:sz w:val="28"/>
          <w:szCs w:val="28"/>
          <w:lang w:val="kk-KZ"/>
        </w:rPr>
        <w:lastRenderedPageBreak/>
        <w:t>затты және (немесе) медициналық бұйымды Қазақстан Республикасына әкелуге Денсаулық сақтау саласындағы уәкілетті органның рұқсатының(қорытындысының) нөмірі қатысса, басым құқық тіркеу куәлігін ұсынған әлеуетті өнім берушілерге ұсынылады, дәрілік заттардың және(немесе) медициналық бұйымдардың мемлекеттік тізілімінің деректеріне толық және дәл сәйкес келетін, бұл ретте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4A27FD" w:rsidRPr="004A27FD" w:rsidRDefault="004A27FD" w:rsidP="004A27FD">
      <w:pPr>
        <w:spacing w:after="0" w:line="240" w:lineRule="auto"/>
        <w:rPr>
          <w:rFonts w:ascii="Times New Roman" w:hAnsi="Times New Roman" w:cs="Times New Roman"/>
          <w:sz w:val="28"/>
          <w:szCs w:val="28"/>
          <w:lang w:val="kk-KZ"/>
        </w:rPr>
      </w:pPr>
    </w:p>
    <w:p w:rsidR="004A27FD" w:rsidRPr="004A27FD" w:rsidRDefault="004A27FD" w:rsidP="004A27FD">
      <w:pPr>
        <w:spacing w:after="0" w:line="240" w:lineRule="auto"/>
        <w:jc w:val="center"/>
        <w:rPr>
          <w:rFonts w:ascii="Times New Roman" w:hAnsi="Times New Roman" w:cs="Times New Roman"/>
          <w:b/>
          <w:sz w:val="28"/>
          <w:szCs w:val="28"/>
          <w:lang w:val="kk-KZ"/>
        </w:rPr>
      </w:pPr>
      <w:r w:rsidRPr="004A27FD">
        <w:rPr>
          <w:rFonts w:ascii="Times New Roman" w:hAnsi="Times New Roman" w:cs="Times New Roman"/>
          <w:b/>
          <w:sz w:val="28"/>
          <w:szCs w:val="28"/>
          <w:lang w:val="kk-KZ"/>
        </w:rPr>
        <w:t>4.Тендерлік құжаттаманың құрамы</w:t>
      </w:r>
    </w:p>
    <w:p w:rsidR="004A27FD" w:rsidRPr="004A27FD" w:rsidRDefault="004A27FD" w:rsidP="004A27FD">
      <w:pPr>
        <w:spacing w:after="0" w:line="240" w:lineRule="auto"/>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14.</w:t>
      </w:r>
      <w:r w:rsidRPr="004A27FD">
        <w:rPr>
          <w:rFonts w:ascii="Times New Roman" w:hAnsi="Times New Roman" w:cs="Times New Roman"/>
          <w:sz w:val="28"/>
          <w:szCs w:val="28"/>
          <w:lang w:val="kk-KZ"/>
        </w:rPr>
        <w:tab/>
        <w:t>Осы тендерлік құжаттама (бұдан әрі</w:t>
      </w:r>
      <w:r>
        <w:rPr>
          <w:rFonts w:ascii="Times New Roman" w:hAnsi="Times New Roman" w:cs="Times New Roman"/>
          <w:sz w:val="28"/>
          <w:szCs w:val="28"/>
          <w:lang w:val="kk-KZ"/>
        </w:rPr>
        <w:t xml:space="preserve"> – </w:t>
      </w:r>
      <w:r w:rsidRPr="004A27FD">
        <w:rPr>
          <w:rFonts w:ascii="Times New Roman" w:hAnsi="Times New Roman" w:cs="Times New Roman"/>
          <w:sz w:val="28"/>
          <w:szCs w:val="28"/>
          <w:lang w:val="kk-KZ"/>
        </w:rPr>
        <w:t>құжаттама) мыналарды қамтиды:</w:t>
      </w:r>
    </w:p>
    <w:p w:rsidR="004A27FD" w:rsidRPr="004A27FD" w:rsidRDefault="004A27FD" w:rsidP="004A27FD">
      <w:pPr>
        <w:spacing w:after="0" w:line="240" w:lineRule="auto"/>
        <w:rPr>
          <w:rFonts w:ascii="Times New Roman" w:hAnsi="Times New Roman" w:cs="Times New Roman"/>
          <w:sz w:val="28"/>
          <w:szCs w:val="28"/>
          <w:lang w:val="kk-KZ"/>
        </w:rPr>
      </w:pPr>
      <w:r w:rsidRPr="004A27FD">
        <w:rPr>
          <w:rFonts w:ascii="Times New Roman" w:hAnsi="Times New Roman" w:cs="Times New Roman"/>
          <w:sz w:val="28"/>
          <w:szCs w:val="28"/>
          <w:lang w:val="kk-KZ"/>
        </w:rPr>
        <w:t>1) осы құжаттамаға 1-қосымшаға сәйкес сатып алынатын тауарлардың тізбесі;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Осы құжаттамаға 2-қосымшаға сәйкес техникалық ерекшелік (сатып алынатын тауарлардың сипаттамасы және талап етілетін техникалық, сапалық және функционалдық сипаттамалары);</w:t>
      </w:r>
    </w:p>
    <w:p w:rsidR="004A27FD" w:rsidRDefault="004A27FD" w:rsidP="00286D24">
      <w:pPr>
        <w:spacing w:after="0" w:line="240" w:lineRule="auto"/>
        <w:ind w:firstLine="709"/>
        <w:rPr>
          <w:rFonts w:ascii="Times New Roman" w:hAnsi="Times New Roman" w:cs="Times New Roman"/>
          <w:sz w:val="28"/>
          <w:szCs w:val="28"/>
          <w:lang w:val="kk-KZ"/>
        </w:rPr>
      </w:pPr>
      <w:r w:rsidRPr="004A27FD">
        <w:rPr>
          <w:rFonts w:ascii="Times New Roman" w:hAnsi="Times New Roman" w:cs="Times New Roman"/>
          <w:sz w:val="28"/>
          <w:szCs w:val="28"/>
          <w:lang w:val="kk-KZ"/>
        </w:rPr>
        <w:t>3) шарттың жобасы, осы құжаттамаға 3-қосымша.</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15.</w:t>
      </w:r>
      <w:r w:rsidRPr="004A27FD">
        <w:rPr>
          <w:rFonts w:ascii="Times New Roman" w:hAnsi="Times New Roman" w:cs="Times New Roman"/>
          <w:sz w:val="28"/>
          <w:szCs w:val="28"/>
          <w:lang w:val="kk-KZ"/>
        </w:rPr>
        <w:tab/>
        <w:t>Әлеуетті өнім беруші бір лот бойынша сатып алу шеңберінде, хабарландыру немесе сатып алуға шақыру шарттары бойынша оның жиынтықтылығы талап етілетін жағдайды қоспағанда, медициналық техниканың бір сауда атауын ұсынады.</w:t>
      </w:r>
    </w:p>
    <w:p w:rsidR="004A27FD" w:rsidRPr="004A27FD" w:rsidRDefault="004A27FD" w:rsidP="004A27FD">
      <w:pPr>
        <w:spacing w:after="0" w:line="240" w:lineRule="auto"/>
        <w:rPr>
          <w:rFonts w:ascii="Times New Roman" w:hAnsi="Times New Roman" w:cs="Times New Roman"/>
          <w:sz w:val="28"/>
          <w:szCs w:val="28"/>
          <w:lang w:val="kk-KZ"/>
        </w:rPr>
      </w:pPr>
    </w:p>
    <w:p w:rsidR="004A27FD" w:rsidRPr="00286D24" w:rsidRDefault="004A27FD" w:rsidP="00286D24">
      <w:pPr>
        <w:spacing w:after="0" w:line="240" w:lineRule="auto"/>
        <w:jc w:val="center"/>
        <w:rPr>
          <w:rFonts w:ascii="Times New Roman" w:hAnsi="Times New Roman" w:cs="Times New Roman"/>
          <w:b/>
          <w:sz w:val="28"/>
          <w:szCs w:val="28"/>
          <w:lang w:val="kk-KZ"/>
        </w:rPr>
      </w:pPr>
      <w:r w:rsidRPr="00286D24">
        <w:rPr>
          <w:rFonts w:ascii="Times New Roman" w:hAnsi="Times New Roman" w:cs="Times New Roman"/>
          <w:b/>
          <w:sz w:val="28"/>
          <w:szCs w:val="28"/>
          <w:lang w:val="kk-KZ"/>
        </w:rPr>
        <w:t>5.Әлеуетті өнім берушілерге құжаттаманың ережелерін түсіндіру</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16.Өтінімдерді қабылдаудың түпкілікті мерзімі аяқталғанға дейін күнтізбелік он күннен кешіктірмей қажет болған жағдайда әлеуетті өнім беруші Тапсырыс берушіге, сатып алуды ұйымдастырушыға тапсырыс берушілер немесе сатып алуды ұйымдастырушы сұрау салуды алған күннен бастап үш жұмыс күнінен кешіктірмей сұрау салудың келіп түскен күніне тендерлік құжаттаманы алған барлық әлеуетті өнім берушілерге жіберілетін түсініктеме беретін құжаттама бойынша түсініктемелер алу үшін жүгінеді сұрау авторы.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Өтінімдерді қабылдаудың соңғы мерзімі аяқталғанға дейін күнтізбелік жеті күннен кешіктірілмейтін мерзімде Тапсырыс беруші немесе сатып алуды ұйымдастырушы қажет болған кезде өз бастамасы бойынша немесе әлеуетті өнім берушілердің сұрауларына жауап ретінде құжаттамаға өзгерістер енгізеді, бұл туралы өтінімдерді ұсынған немесе құжаттаманы алған барлық әлеуетті өнім берушілерге дереу хабарланады.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Бұл ретте өтінімдерді қабылдаудың соңғы мерзімі кемінде күнтізбелік бес күн мерзімге ұзартылады.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Сатып алуды ұйымдастырушы енгізілген өзгерістерді және(немесе) толықтыруларды көрсете отырып, тапсырыс берушінің интернет-ресурсында нақтыланған құжаттаманы жариялайды.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 xml:space="preserve">Сатып алуды ұйымдастырушы құжаттама берілген әлеуетті өнім берушілермен немесе олардың уәкілетті өкілдерімен Астана қаласы әкімдігінің </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№1 көп</w:t>
      </w:r>
      <w:r w:rsidR="00286D24">
        <w:rPr>
          <w:rFonts w:ascii="Times New Roman" w:hAnsi="Times New Roman" w:cs="Times New Roman"/>
          <w:sz w:val="28"/>
          <w:szCs w:val="28"/>
          <w:lang w:val="kk-KZ"/>
        </w:rPr>
        <w:t>бейінді</w:t>
      </w:r>
      <w:r w:rsidRPr="004A27FD">
        <w:rPr>
          <w:rFonts w:ascii="Times New Roman" w:hAnsi="Times New Roman" w:cs="Times New Roman"/>
          <w:sz w:val="28"/>
          <w:szCs w:val="28"/>
          <w:lang w:val="kk-KZ"/>
        </w:rPr>
        <w:t xml:space="preserve"> қалалық балалар ауруханасы</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 xml:space="preserve"> ШЖҚ МКК, </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Алматы</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 xml:space="preserve"> ауданы, </w:t>
      </w:r>
      <w:r w:rsidRPr="004A27FD">
        <w:rPr>
          <w:rFonts w:ascii="Times New Roman" w:hAnsi="Times New Roman" w:cs="Times New Roman"/>
          <w:sz w:val="28"/>
          <w:szCs w:val="28"/>
          <w:lang w:val="kk-KZ"/>
        </w:rPr>
        <w:lastRenderedPageBreak/>
        <w:t xml:space="preserve">Тәуелсіздік даңғылы, 11/1, </w:t>
      </w:r>
      <w:r w:rsidR="00FB0364">
        <w:rPr>
          <w:rFonts w:ascii="Times New Roman" w:hAnsi="Times New Roman" w:cs="Times New Roman"/>
          <w:sz w:val="28"/>
          <w:szCs w:val="28"/>
          <w:lang w:val="kk-KZ"/>
        </w:rPr>
        <w:t>1</w:t>
      </w:r>
      <w:r w:rsidRPr="004A27FD">
        <w:rPr>
          <w:rFonts w:ascii="Times New Roman" w:hAnsi="Times New Roman" w:cs="Times New Roman"/>
          <w:sz w:val="28"/>
          <w:szCs w:val="28"/>
          <w:lang w:val="kk-KZ"/>
        </w:rPr>
        <w:t xml:space="preserve"> қабат, </w:t>
      </w:r>
      <w:r w:rsidR="00FB0364">
        <w:rPr>
          <w:rFonts w:ascii="Times New Roman" w:hAnsi="Times New Roman" w:cs="Times New Roman"/>
          <w:sz w:val="28"/>
          <w:szCs w:val="28"/>
          <w:lang w:val="kk-KZ"/>
        </w:rPr>
        <w:t>115</w:t>
      </w:r>
      <w:r w:rsidRPr="004A27FD">
        <w:rPr>
          <w:rFonts w:ascii="Times New Roman" w:hAnsi="Times New Roman" w:cs="Times New Roman"/>
          <w:sz w:val="28"/>
          <w:szCs w:val="28"/>
          <w:lang w:val="kk-KZ"/>
        </w:rPr>
        <w:t xml:space="preserve"> кабинет Мемлекеттік сатып алу бөлімінде құжаттама ережелерін түсіндіру үшін кездесу өткізеді.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 xml:space="preserve">Сатып алуды ұйымдастырушы әлеуетті өнім берушілермен кездесу хаттамасын жасайды, онда әлеуетті өнім берушілердің құжаттаманы олардың </w:t>
      </w:r>
      <w:r w:rsidR="00286D24">
        <w:rPr>
          <w:rFonts w:ascii="Times New Roman" w:hAnsi="Times New Roman" w:cs="Times New Roman"/>
          <w:sz w:val="28"/>
          <w:szCs w:val="28"/>
          <w:lang w:val="kk-KZ"/>
        </w:rPr>
        <w:t>шығу тегін</w:t>
      </w:r>
      <w:r w:rsidRPr="004A27FD">
        <w:rPr>
          <w:rFonts w:ascii="Times New Roman" w:hAnsi="Times New Roman" w:cs="Times New Roman"/>
          <w:sz w:val="28"/>
          <w:szCs w:val="28"/>
          <w:lang w:val="kk-KZ"/>
        </w:rPr>
        <w:t xml:space="preserve"> көрсетпей түсіндіру туралы ұсынылған сұратулары</w:t>
      </w:r>
      <w:r w:rsidR="00286D24">
        <w:rPr>
          <w:rFonts w:ascii="Times New Roman" w:hAnsi="Times New Roman" w:cs="Times New Roman"/>
          <w:sz w:val="28"/>
          <w:szCs w:val="28"/>
          <w:lang w:val="kk-KZ"/>
        </w:rPr>
        <w:t>на</w:t>
      </w:r>
      <w:r w:rsidRPr="004A27FD">
        <w:rPr>
          <w:rFonts w:ascii="Times New Roman" w:hAnsi="Times New Roman" w:cs="Times New Roman"/>
          <w:sz w:val="28"/>
          <w:szCs w:val="28"/>
          <w:lang w:val="kk-KZ"/>
        </w:rPr>
        <w:t>, сондай-ақ осы сұратуларға жауаптар көрсетіледі.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Әлеуетті өнім берушілермен кездесу хаттамасы Тапсырыс берушінің интернет-ресурсында орналастырылады.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Сатып алуды ұйымдастырушы әлеуетті өнім берушілермен кездесу хаттамасының мәтінін Тапсырыс берушінің интернет-ресурсында жариялайды.</w:t>
      </w:r>
    </w:p>
    <w:p w:rsidR="004A27FD" w:rsidRPr="004A27FD" w:rsidRDefault="004A27FD" w:rsidP="004A27FD">
      <w:pPr>
        <w:spacing w:after="0" w:line="240" w:lineRule="auto"/>
        <w:rPr>
          <w:rFonts w:ascii="Times New Roman" w:hAnsi="Times New Roman" w:cs="Times New Roman"/>
          <w:sz w:val="28"/>
          <w:szCs w:val="28"/>
          <w:lang w:val="kk-KZ"/>
        </w:rPr>
      </w:pPr>
    </w:p>
    <w:p w:rsidR="004A27FD" w:rsidRPr="00286D24" w:rsidRDefault="004A27FD" w:rsidP="00286D24">
      <w:pPr>
        <w:spacing w:after="0" w:line="240" w:lineRule="auto"/>
        <w:jc w:val="center"/>
        <w:rPr>
          <w:rFonts w:ascii="Times New Roman" w:hAnsi="Times New Roman" w:cs="Times New Roman"/>
          <w:b/>
          <w:sz w:val="28"/>
          <w:szCs w:val="28"/>
          <w:lang w:val="kk-KZ"/>
        </w:rPr>
      </w:pPr>
      <w:r w:rsidRPr="00286D24">
        <w:rPr>
          <w:rFonts w:ascii="Times New Roman" w:hAnsi="Times New Roman" w:cs="Times New Roman"/>
          <w:b/>
          <w:sz w:val="28"/>
          <w:szCs w:val="28"/>
          <w:lang w:val="kk-KZ"/>
        </w:rPr>
        <w:t>6. Өтінімді ресімдеуге қойылатын талаптар және әлеуетті өнім берушілердің өтінімдері бар конверттерді ұсынуы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17.</w:t>
      </w:r>
      <w:r w:rsidRPr="004A27FD">
        <w:rPr>
          <w:rFonts w:ascii="Times New Roman" w:hAnsi="Times New Roman" w:cs="Times New Roman"/>
          <w:sz w:val="28"/>
          <w:szCs w:val="28"/>
          <w:lang w:val="kk-KZ"/>
        </w:rPr>
        <w:tab/>
        <w:t>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 Тендерлік өтінімдерді қабылдаудың соңғы мерзімі өткеннен кейін келіп түскен өтінім ашылмайды және әлеуетті өнім берушіге қайтарылады. Өтінім тендер қорытындысы шығарылғанға дейін жарамды.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18.</w:t>
      </w:r>
      <w:r w:rsidRPr="004A27FD">
        <w:rPr>
          <w:rFonts w:ascii="Times New Roman" w:hAnsi="Times New Roman" w:cs="Times New Roman"/>
          <w:sz w:val="28"/>
          <w:szCs w:val="28"/>
          <w:lang w:val="kk-KZ"/>
        </w:rPr>
        <w:tab/>
        <w:t>Әлеуетті өнім беруші қажет болған жағдайда өтінімді қабылдаудың соңғы мерзімі аяқталғанға дейін жазбаша нысанда кері қайтарып алады.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Тендерлік өтінімдерді ұсыну мерзімі өткеннен кейін тендерлік өтінімдерге өзгерістер енгізуге жол берілмейді.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Өтінім басып шығарылады немесе өшірілмейтін сиямен жазылады, тігілген және нөмірленген түрде ұсынылады, соңғы бет әлеуетті өнім беруші өкілінің қолымен бекітіледі.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кірістірулерді, түртулерді немесе жазбаларды енгізуге жол берілмейді.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Техникалық ерекшелік тігілген және нөмірленген түрде ұсынылады, соңғы бет әлеуетті өнім беруші өкілінің қолымен бекітіледі.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Тендерлік өтінімнің техникалық ерекшелігі сатып алуды кепілдік қамтамасыз етудің түпнұсқасы тендерлік өтінімге жеке қоса беріледі және тендерлік өтініммен бір конвертке мөрленеді.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 xml:space="preserve">Конвертте әлеуетті өнім берушінің атауы мен заңды мекенжайы болады, тендерлік құжаттамада көрсетілген мекенжай бойынша Тапсырыс берушіге немесе сатып алуды ұйымдастырушыға жолдануға тиіс және </w:t>
      </w:r>
      <w:r w:rsidR="00286D24" w:rsidRPr="00286D24">
        <w:rPr>
          <w:rFonts w:ascii="Times New Roman" w:hAnsi="Times New Roman" w:cs="Times New Roman"/>
          <w:b/>
          <w:sz w:val="28"/>
          <w:szCs w:val="28"/>
          <w:lang w:val="kk-KZ"/>
        </w:rPr>
        <w:t>«</w:t>
      </w:r>
      <w:r w:rsidRPr="00286D24">
        <w:rPr>
          <w:rFonts w:ascii="Times New Roman" w:hAnsi="Times New Roman" w:cs="Times New Roman"/>
          <w:b/>
          <w:sz w:val="28"/>
          <w:szCs w:val="28"/>
          <w:lang w:val="kk-KZ"/>
        </w:rPr>
        <w:t>медициналық техниканы сатып алу жөніндегі тендер</w:t>
      </w:r>
      <w:r w:rsidR="00286D24" w:rsidRPr="00286D24">
        <w:rPr>
          <w:rFonts w:ascii="Times New Roman" w:hAnsi="Times New Roman" w:cs="Times New Roman"/>
          <w:b/>
          <w:sz w:val="28"/>
          <w:szCs w:val="28"/>
          <w:lang w:val="kk-KZ"/>
        </w:rPr>
        <w:t xml:space="preserve">» </w:t>
      </w:r>
      <w:r w:rsidR="00160CE8">
        <w:rPr>
          <w:rFonts w:ascii="Times New Roman" w:hAnsi="Times New Roman" w:cs="Times New Roman"/>
          <w:b/>
          <w:sz w:val="28"/>
          <w:szCs w:val="28"/>
          <w:lang w:val="kk-KZ"/>
        </w:rPr>
        <w:t>30</w:t>
      </w:r>
      <w:r w:rsidR="00286D24" w:rsidRPr="00286D24">
        <w:rPr>
          <w:rFonts w:ascii="Times New Roman" w:hAnsi="Times New Roman" w:cs="Times New Roman"/>
          <w:b/>
          <w:sz w:val="28"/>
          <w:szCs w:val="28"/>
          <w:lang w:val="kk-KZ"/>
        </w:rPr>
        <w:t>.</w:t>
      </w:r>
      <w:r w:rsidR="00160CE8">
        <w:rPr>
          <w:rFonts w:ascii="Times New Roman" w:hAnsi="Times New Roman" w:cs="Times New Roman"/>
          <w:b/>
          <w:sz w:val="28"/>
          <w:szCs w:val="28"/>
          <w:lang w:val="kk-KZ"/>
        </w:rPr>
        <w:t>11</w:t>
      </w:r>
      <w:r w:rsidR="00286D24" w:rsidRPr="00286D24">
        <w:rPr>
          <w:rFonts w:ascii="Times New Roman" w:hAnsi="Times New Roman" w:cs="Times New Roman"/>
          <w:b/>
          <w:sz w:val="28"/>
          <w:szCs w:val="28"/>
          <w:lang w:val="kk-KZ"/>
        </w:rPr>
        <w:t xml:space="preserve">.2023ж. </w:t>
      </w:r>
      <w:r w:rsidRPr="00286D24">
        <w:rPr>
          <w:rFonts w:ascii="Times New Roman" w:hAnsi="Times New Roman" w:cs="Times New Roman"/>
          <w:b/>
          <w:sz w:val="28"/>
          <w:szCs w:val="28"/>
          <w:lang w:val="kk-KZ"/>
        </w:rPr>
        <w:t>сағат 14:00-ге дейін ашпау керек</w:t>
      </w:r>
      <w:r w:rsidR="00286D24" w:rsidRPr="00286D24">
        <w:rPr>
          <w:rFonts w:ascii="Times New Roman" w:hAnsi="Times New Roman" w:cs="Times New Roman"/>
          <w:b/>
          <w:sz w:val="28"/>
          <w:szCs w:val="28"/>
          <w:lang w:val="kk-KZ"/>
        </w:rPr>
        <w:t>»</w:t>
      </w:r>
      <w:r w:rsidRPr="004A27FD">
        <w:rPr>
          <w:rFonts w:ascii="Times New Roman" w:hAnsi="Times New Roman" w:cs="Times New Roman"/>
          <w:sz w:val="28"/>
          <w:szCs w:val="28"/>
          <w:lang w:val="kk-KZ"/>
        </w:rPr>
        <w:t xml:space="preserve"> деген сөздер қамтылады.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19.</w:t>
      </w:r>
      <w:r w:rsidRPr="004A27FD">
        <w:rPr>
          <w:rFonts w:ascii="Times New Roman" w:hAnsi="Times New Roman" w:cs="Times New Roman"/>
          <w:sz w:val="28"/>
          <w:szCs w:val="28"/>
          <w:lang w:val="kk-KZ"/>
        </w:rPr>
        <w:tab/>
        <w:t>Тендерлік өтінім негізгі бөліктен, техникалық бөліктен, кепілдікпен қамтамасыз етуден тұрады.</w:t>
      </w:r>
    </w:p>
    <w:p w:rsidR="004A27FD" w:rsidRPr="00286D24" w:rsidRDefault="004A27FD" w:rsidP="00286D24">
      <w:pPr>
        <w:spacing w:after="0" w:line="240" w:lineRule="auto"/>
        <w:ind w:firstLine="709"/>
        <w:jc w:val="both"/>
        <w:rPr>
          <w:rFonts w:ascii="Times New Roman" w:hAnsi="Times New Roman" w:cs="Times New Roman"/>
          <w:b/>
          <w:sz w:val="28"/>
          <w:szCs w:val="28"/>
          <w:lang w:val="kk-KZ"/>
        </w:rPr>
      </w:pPr>
      <w:r w:rsidRPr="00286D24">
        <w:rPr>
          <w:rFonts w:ascii="Times New Roman" w:hAnsi="Times New Roman" w:cs="Times New Roman"/>
          <w:b/>
          <w:sz w:val="28"/>
          <w:szCs w:val="28"/>
          <w:lang w:val="kk-KZ"/>
        </w:rPr>
        <w:t>Тендерлік өтінімнің негізгі бөлігі мыналарды қамтиды: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lastRenderedPageBreak/>
        <w:t xml:space="preserve">1) денсаулық сақтау саласындағы уәкілетті орган бекіткен нысан бойынша тендерге қатысуға өтінім. Электрондық </w:t>
      </w:r>
      <w:r w:rsidR="00286D24">
        <w:rPr>
          <w:rFonts w:ascii="Times New Roman" w:hAnsi="Times New Roman" w:cs="Times New Roman"/>
          <w:sz w:val="28"/>
          <w:szCs w:val="28"/>
          <w:lang w:val="kk-KZ"/>
        </w:rPr>
        <w:t>тасымалдағышта</w:t>
      </w:r>
      <w:r w:rsidRPr="004A27FD">
        <w:rPr>
          <w:rFonts w:ascii="Times New Roman" w:hAnsi="Times New Roman" w:cs="Times New Roman"/>
          <w:sz w:val="28"/>
          <w:szCs w:val="28"/>
          <w:lang w:val="kk-KZ"/>
        </w:rPr>
        <w:t xml:space="preserve"> Денсаулық сақтау саласындағы уәкілетті орган бекіткен нысан бойынша өтінімге қоса берілетін құжаттардың тізімдемесі ұсынылады;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заңды тұлғаны мемлекеттік тіркеу (қайта тіркеу) туралы анықтама немесе филиалды (өкілдікті)есептік тіркеу (қайта тіркеу) туралы анықтама;</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 заңды тұлға үшін жарғының көшірмесі (егер жарғыда құрылтайшылардың, қатысушылардың немесе акционерлердің құрамы көрсетілмеген жағдайда, сондай-ақ құрылтайшылардың, қатысушылардың құрамы туралы үзінді көшірме немесе құрылтай шартының көшірмесі немесе хабарландыру күнінен кейін қолданыстағы акция ұстаушылар тізілімінен үзінді көшірме ұсынылады);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4) тиісті мемлекеттік орган берген заңды тұлға құрмай кәсіпкерлік қызметті жүзеге асыруға құқық беретін құжаттың көшірмесі, жеке басын куәландыратын құжаттың көшірмесі;</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5) фармацевтикалық қызметке және(немесе)</w:t>
      </w:r>
      <w:r w:rsidR="00286D24">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 xml:space="preserve">есірткі құралдарының, психотроптық заттар мен прекурсорлардың айналымы саласындағы қызметті жүзеге асыруға тиісті лицензиялардың, медициналық бұйымдарды көтерме және(немесе) бөлшек саудада өткізу жөніндегі қызметтің басталғаны немесе тоқтатылғаны туралы хабарламаның не </w:t>
      </w:r>
      <w:r w:rsidR="00286D24">
        <w:rPr>
          <w:rFonts w:ascii="Times New Roman" w:hAnsi="Times New Roman" w:cs="Times New Roman"/>
          <w:sz w:val="28"/>
          <w:szCs w:val="28"/>
          <w:lang w:val="kk-KZ"/>
        </w:rPr>
        <w:t>«Р</w:t>
      </w:r>
      <w:r w:rsidRPr="004A27FD">
        <w:rPr>
          <w:rFonts w:ascii="Times New Roman" w:hAnsi="Times New Roman" w:cs="Times New Roman"/>
          <w:sz w:val="28"/>
          <w:szCs w:val="28"/>
          <w:lang w:val="kk-KZ"/>
        </w:rPr>
        <w:t>ұқсаттар және хабарламалар туралы</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 xml:space="preserve"> Заңға сәйкес алынған электрондық құжат түрінің көшірмелері, мәліметтер олар туралы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w:t>
      </w:r>
      <w:r w:rsidR="00286D24">
        <w:rPr>
          <w:rFonts w:ascii="Times New Roman" w:hAnsi="Times New Roman" w:cs="Times New Roman"/>
          <w:sz w:val="28"/>
          <w:szCs w:val="28"/>
          <w:lang w:val="kk-KZ"/>
        </w:rPr>
        <w:t>«</w:t>
      </w:r>
      <w:r w:rsidR="00286D24" w:rsidRPr="004A27FD">
        <w:rPr>
          <w:rFonts w:ascii="Times New Roman" w:hAnsi="Times New Roman" w:cs="Times New Roman"/>
          <w:sz w:val="28"/>
          <w:szCs w:val="28"/>
          <w:lang w:val="kk-KZ"/>
        </w:rPr>
        <w:t>Рұқсаттар және хабарламалар туралы</w:t>
      </w:r>
      <w:r w:rsidR="00286D24">
        <w:rPr>
          <w:rFonts w:ascii="Times New Roman" w:hAnsi="Times New Roman" w:cs="Times New Roman"/>
          <w:sz w:val="28"/>
          <w:szCs w:val="28"/>
          <w:lang w:val="kk-KZ"/>
        </w:rPr>
        <w:t>»</w:t>
      </w:r>
      <w:r w:rsidR="00286D24" w:rsidRPr="004A27FD">
        <w:rPr>
          <w:rFonts w:ascii="Times New Roman" w:hAnsi="Times New Roman" w:cs="Times New Roman"/>
          <w:sz w:val="28"/>
          <w:szCs w:val="28"/>
          <w:lang w:val="kk-KZ"/>
        </w:rPr>
        <w:t xml:space="preserve"> заң</w:t>
      </w:r>
      <w:r w:rsidR="00286D24">
        <w:rPr>
          <w:rFonts w:ascii="Times New Roman" w:hAnsi="Times New Roman" w:cs="Times New Roman"/>
          <w:sz w:val="28"/>
          <w:szCs w:val="28"/>
          <w:lang w:val="kk-KZ"/>
        </w:rPr>
        <w:t xml:space="preserve">ға сәйкес </w:t>
      </w:r>
      <w:r w:rsidRPr="004A27FD">
        <w:rPr>
          <w:rFonts w:ascii="Times New Roman" w:hAnsi="Times New Roman" w:cs="Times New Roman"/>
          <w:sz w:val="28"/>
          <w:szCs w:val="28"/>
          <w:lang w:val="kk-KZ"/>
        </w:rPr>
        <w:t xml:space="preserve">нотариат </w:t>
      </w:r>
      <w:r w:rsidR="00286D24">
        <w:rPr>
          <w:rFonts w:ascii="Times New Roman" w:hAnsi="Times New Roman" w:cs="Times New Roman"/>
          <w:sz w:val="28"/>
          <w:szCs w:val="28"/>
          <w:lang w:val="kk-KZ"/>
        </w:rPr>
        <w:t>куәландырған көшірмесін ұсынады</w:t>
      </w:r>
      <w:r w:rsidRPr="004A27FD">
        <w:rPr>
          <w:rFonts w:ascii="Times New Roman" w:hAnsi="Times New Roman" w:cs="Times New Roman"/>
          <w:sz w:val="28"/>
          <w:szCs w:val="28"/>
          <w:lang w:val="kk-KZ"/>
        </w:rPr>
        <w:t>;</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 xml:space="preserve">6) </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электрондық үкімет</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 xml:space="preserve"> веб-порталы немесе </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салық төлеуші кабинеті</w:t>
      </w:r>
      <w:r w:rsidR="00286D24">
        <w:rPr>
          <w:rFonts w:ascii="Times New Roman" w:hAnsi="Times New Roman" w:cs="Times New Roman"/>
          <w:sz w:val="28"/>
          <w:szCs w:val="28"/>
          <w:lang w:val="kk-KZ"/>
        </w:rPr>
        <w:t>»</w:t>
      </w:r>
      <w:r w:rsidRPr="004A27FD">
        <w:rPr>
          <w:rFonts w:ascii="Times New Roman" w:hAnsi="Times New Roman" w:cs="Times New Roman"/>
          <w:sz w:val="28"/>
          <w:szCs w:val="28"/>
          <w:lang w:val="kk-KZ"/>
        </w:rPr>
        <w:t xml:space="preserve"> веб-қосымшасы арқылы конверттерді ашу күнінің алдындағы бір айдан ерте емес алынған, мемлекеттік кіріс органдары есепке алатын берешектің жоқ (бар) екендігі туралы мәліметтер;</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7)сертификаттардың көшірмелері (бар</w:t>
      </w:r>
      <w:r w:rsidR="003D6848">
        <w:rPr>
          <w:rFonts w:ascii="Times New Roman" w:hAnsi="Times New Roman" w:cs="Times New Roman"/>
          <w:sz w:val="28"/>
          <w:szCs w:val="28"/>
          <w:lang w:val="kk-KZ"/>
        </w:rPr>
        <w:t xml:space="preserve"> болған жағдайда</w:t>
      </w:r>
      <w:r w:rsidRPr="004A27FD">
        <w:rPr>
          <w:rFonts w:ascii="Times New Roman" w:hAnsi="Times New Roman" w:cs="Times New Roman"/>
          <w:sz w:val="28"/>
          <w:szCs w:val="28"/>
          <w:lang w:val="kk-KZ"/>
        </w:rPr>
        <w:t>):</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объектінің және өндірістің тиісті өндірістік практика</w:t>
      </w:r>
      <w:r w:rsidR="003D6848">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(GMP)</w:t>
      </w:r>
      <w:r w:rsidR="003D6848">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талаптарына сәйкестігі туралы;</w:t>
      </w:r>
    </w:p>
    <w:p w:rsidR="004A27FD" w:rsidRPr="004A27FD" w:rsidRDefault="004A27FD" w:rsidP="00286D24">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объектінің тиісті дистрибьюторлық практика(GDP)талаптарына сәйкестігі туралы;</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объектінің тиісті дәріхана практикасының(GPP)талаптарына сәйкестігі туралы;</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lastRenderedPageBreak/>
        <w:t>8) Денсаулық сақтау саласындағы уәкілетті орган бекіткен нысан бойынша баға ұсынысы;</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9) тендерлік өтінімді кепілдікпен қамтамасыз етуді енгізуді растайтын құжаттың түпнұсқасы;</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p>
    <w:p w:rsidR="004A27FD" w:rsidRPr="003D6848" w:rsidRDefault="004A27FD" w:rsidP="003D6848">
      <w:pPr>
        <w:spacing w:after="0" w:line="240" w:lineRule="auto"/>
        <w:ind w:firstLine="709"/>
        <w:jc w:val="both"/>
        <w:rPr>
          <w:rFonts w:ascii="Times New Roman" w:hAnsi="Times New Roman" w:cs="Times New Roman"/>
          <w:b/>
          <w:sz w:val="28"/>
          <w:szCs w:val="28"/>
          <w:lang w:val="kk-KZ"/>
        </w:rPr>
      </w:pPr>
      <w:r w:rsidRPr="003D6848">
        <w:rPr>
          <w:rFonts w:ascii="Times New Roman" w:hAnsi="Times New Roman" w:cs="Times New Roman"/>
          <w:b/>
          <w:sz w:val="28"/>
          <w:szCs w:val="28"/>
          <w:lang w:val="kk-KZ"/>
        </w:rPr>
        <w:t>Тендерлік өтінімнің техникалық бөлігі мыналарды қамтиды:</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w:t>
      </w:r>
      <w:r w:rsidR="003D6848">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қағаз тасығышта мәлімделген медициналық техниканың нақты техникалық сипаттамалары көрсетілген (медициналық техника</w:t>
      </w:r>
      <w:r w:rsidR="003D6848">
        <w:rPr>
          <w:rFonts w:ascii="Times New Roman" w:hAnsi="Times New Roman" w:cs="Times New Roman"/>
          <w:sz w:val="28"/>
          <w:szCs w:val="28"/>
          <w:lang w:val="kk-KZ"/>
        </w:rPr>
        <w:t>ға</w:t>
      </w:r>
      <w:r w:rsidRPr="004A27FD">
        <w:rPr>
          <w:rFonts w:ascii="Times New Roman" w:hAnsi="Times New Roman" w:cs="Times New Roman"/>
          <w:sz w:val="28"/>
          <w:szCs w:val="28"/>
          <w:lang w:val="kk-KZ"/>
        </w:rPr>
        <w:t xml:space="preserve"> өтініш берген кезде, сондай-ақ </w:t>
      </w:r>
      <w:r w:rsidR="003D6848" w:rsidRPr="003D6848">
        <w:rPr>
          <w:rFonts w:ascii="Times New Roman" w:hAnsi="Times New Roman" w:cs="Times New Roman"/>
          <w:sz w:val="28"/>
          <w:szCs w:val="28"/>
          <w:lang w:val="kk-KZ"/>
        </w:rPr>
        <w:t>docx</w:t>
      </w:r>
      <w:r w:rsidR="003D6848" w:rsidRPr="004A27FD">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форматында электрондық тасығышта)</w:t>
      </w:r>
      <w:r w:rsidR="003D6848" w:rsidRPr="003D6848">
        <w:rPr>
          <w:rFonts w:ascii="Times New Roman" w:hAnsi="Times New Roman" w:cs="Times New Roman"/>
          <w:sz w:val="28"/>
          <w:szCs w:val="28"/>
          <w:lang w:val="kk-KZ"/>
        </w:rPr>
        <w:t xml:space="preserve"> </w:t>
      </w:r>
      <w:r w:rsidR="003D6848" w:rsidRPr="004A27FD">
        <w:rPr>
          <w:rFonts w:ascii="Times New Roman" w:hAnsi="Times New Roman" w:cs="Times New Roman"/>
          <w:sz w:val="28"/>
          <w:szCs w:val="28"/>
          <w:lang w:val="kk-KZ"/>
        </w:rPr>
        <w:t xml:space="preserve">техникалық </w:t>
      </w:r>
      <w:r w:rsidR="003D6848">
        <w:rPr>
          <w:rFonts w:ascii="Times New Roman" w:hAnsi="Times New Roman" w:cs="Times New Roman"/>
          <w:sz w:val="28"/>
          <w:szCs w:val="28"/>
          <w:lang w:val="kk-KZ"/>
        </w:rPr>
        <w:t>сипаттама;</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медициналық техниканы мемлекеттік тіркеу туралы құжаттың не Денсаулық сақтау саласындағы уәкілетті органның Қазақстан Республикасына әкелуге және қолдануға арналған қорытындысының (рұқсатының) көшірмесі;</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Медициналық техниканың тіркеу куәлігінің қолданылу мерзімі өткенге дейін Қазақстан Республикасының аумағына әкелінген және жүргізілген медициналық техниканың тіркеу куәлігіне: оның Қазақстан Республикасының Мемлекеттік шекарасы арқылы әкелінгенін, оның әлеуетті өнім берушімен кіріске алынғанын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 егер әлеуетті өнім беруші тиісті дистрибьюторлық практиканың (GDP) немесе тиісті өндірістік практиканың(GMP) немесе Тиісті дәріханалық практиканың(GPP) сертификатын ұсынбаса, өтінімдері бар конверттерді ашу күніне дейін бір жыл және одан аз уақыт бұрын берілген күні бар</w:t>
      </w:r>
      <w:r w:rsidR="003D6848">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суық тізбектің</w:t>
      </w:r>
      <w:r w:rsidR="003D6848">
        <w:rPr>
          <w:rFonts w:ascii="Times New Roman" w:hAnsi="Times New Roman" w:cs="Times New Roman"/>
          <w:sz w:val="28"/>
          <w:szCs w:val="28"/>
          <w:lang w:val="kk-KZ"/>
        </w:rPr>
        <w:t xml:space="preserve">» </w:t>
      </w:r>
      <w:r w:rsidRPr="004A27FD">
        <w:rPr>
          <w:rFonts w:ascii="Times New Roman" w:hAnsi="Times New Roman" w:cs="Times New Roman"/>
          <w:sz w:val="28"/>
          <w:szCs w:val="28"/>
          <w:lang w:val="kk-KZ"/>
        </w:rPr>
        <w:t>болуы туралы санитариялық-эпидемиологиялық тексеру актісінің көшірмесі.</w:t>
      </w:r>
    </w:p>
    <w:p w:rsidR="004A27FD" w:rsidRPr="004A27FD" w:rsidRDefault="004A27FD" w:rsidP="003D6848">
      <w:pPr>
        <w:spacing w:after="0" w:line="240" w:lineRule="auto"/>
        <w:ind w:firstLine="709"/>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20.</w:t>
      </w:r>
      <w:r w:rsidRPr="004A27FD">
        <w:rPr>
          <w:rFonts w:ascii="Times New Roman" w:hAnsi="Times New Roman" w:cs="Times New Roman"/>
          <w:sz w:val="28"/>
          <w:szCs w:val="28"/>
          <w:lang w:val="kk-KZ"/>
        </w:rPr>
        <w:tab/>
        <w:t>Тендерге қатысуға ниет білдірген әлеуетті өнім беруші өтініммен төменде көрсетілген нысандардың бірінде тауарларды сатып алуға бөлінген соманың бір пайызы мөлшерінде өтінімді қамтамасыз етуді енгізеді:</w:t>
      </w:r>
    </w:p>
    <w:p w:rsidR="004A27FD" w:rsidRPr="003D6848" w:rsidRDefault="004A27FD" w:rsidP="003D6848">
      <w:pPr>
        <w:spacing w:after="0" w:line="240" w:lineRule="auto"/>
        <w:ind w:firstLine="708"/>
        <w:jc w:val="both"/>
        <w:rPr>
          <w:rFonts w:ascii="Times New Roman" w:hAnsi="Times New Roman" w:cs="Times New Roman"/>
          <w:b/>
          <w:sz w:val="28"/>
          <w:szCs w:val="28"/>
          <w:lang w:val="kk-KZ"/>
        </w:rPr>
      </w:pPr>
      <w:r w:rsidRPr="004A27FD">
        <w:rPr>
          <w:rFonts w:ascii="Times New Roman" w:hAnsi="Times New Roman" w:cs="Times New Roman"/>
          <w:sz w:val="28"/>
          <w:szCs w:val="28"/>
          <w:lang w:val="kk-KZ"/>
        </w:rPr>
        <w:t xml:space="preserve">Астана қаласы әкімдігінің </w:t>
      </w:r>
      <w:r w:rsidR="003D6848">
        <w:rPr>
          <w:rFonts w:ascii="Times New Roman" w:hAnsi="Times New Roman" w:cs="Times New Roman"/>
          <w:sz w:val="28"/>
          <w:szCs w:val="28"/>
          <w:lang w:val="kk-KZ"/>
        </w:rPr>
        <w:t>«</w:t>
      </w:r>
      <w:r w:rsidRPr="004A27FD">
        <w:rPr>
          <w:rFonts w:ascii="Times New Roman" w:hAnsi="Times New Roman" w:cs="Times New Roman"/>
          <w:sz w:val="28"/>
          <w:szCs w:val="28"/>
          <w:lang w:val="kk-KZ"/>
        </w:rPr>
        <w:t>№1 көп</w:t>
      </w:r>
      <w:r w:rsidR="003D6848">
        <w:rPr>
          <w:rFonts w:ascii="Times New Roman" w:hAnsi="Times New Roman" w:cs="Times New Roman"/>
          <w:sz w:val="28"/>
          <w:szCs w:val="28"/>
          <w:lang w:val="kk-KZ"/>
        </w:rPr>
        <w:t>бейінді қалалық балалар ауруханасы»</w:t>
      </w:r>
      <w:r w:rsidRPr="004A27FD">
        <w:rPr>
          <w:rFonts w:ascii="Times New Roman" w:hAnsi="Times New Roman" w:cs="Times New Roman"/>
          <w:sz w:val="28"/>
          <w:szCs w:val="28"/>
          <w:lang w:val="kk-KZ"/>
        </w:rPr>
        <w:t xml:space="preserve"> ШЖҚ МКК, Астана қаласы, Астана қаласы, </w:t>
      </w:r>
      <w:r w:rsidR="003D6848">
        <w:rPr>
          <w:rFonts w:ascii="Times New Roman" w:hAnsi="Times New Roman" w:cs="Times New Roman"/>
          <w:sz w:val="28"/>
          <w:szCs w:val="28"/>
          <w:lang w:val="kk-KZ"/>
        </w:rPr>
        <w:t>«</w:t>
      </w:r>
      <w:r w:rsidRPr="004A27FD">
        <w:rPr>
          <w:rFonts w:ascii="Times New Roman" w:hAnsi="Times New Roman" w:cs="Times New Roman"/>
          <w:sz w:val="28"/>
          <w:szCs w:val="28"/>
          <w:lang w:val="kk-KZ"/>
        </w:rPr>
        <w:t>Алматы</w:t>
      </w:r>
      <w:r w:rsidR="003D6848">
        <w:rPr>
          <w:rFonts w:ascii="Times New Roman" w:hAnsi="Times New Roman" w:cs="Times New Roman"/>
          <w:sz w:val="28"/>
          <w:szCs w:val="28"/>
          <w:lang w:val="kk-KZ"/>
        </w:rPr>
        <w:t>»</w:t>
      </w:r>
      <w:r w:rsidRPr="004A27FD">
        <w:rPr>
          <w:rFonts w:ascii="Times New Roman" w:hAnsi="Times New Roman" w:cs="Times New Roman"/>
          <w:sz w:val="28"/>
          <w:szCs w:val="28"/>
          <w:lang w:val="kk-KZ"/>
        </w:rPr>
        <w:t xml:space="preserve"> ауданы, Тәуелсіздік даңғылы, 11/1 медициналық жабдықтарды сатып алуды өткізу туралы хабарлайды, БСН 010140001875, БАНК </w:t>
      </w:r>
      <w:r w:rsidR="003D6848" w:rsidRPr="003D6848">
        <w:rPr>
          <w:rFonts w:ascii="Times New Roman" w:hAnsi="Times New Roman" w:cs="Times New Roman"/>
          <w:b/>
          <w:sz w:val="28"/>
          <w:szCs w:val="28"/>
          <w:lang w:val="kk-KZ"/>
        </w:rPr>
        <w:t>«</w:t>
      </w:r>
      <w:r w:rsidRPr="003D6848">
        <w:rPr>
          <w:rFonts w:ascii="Times New Roman" w:hAnsi="Times New Roman" w:cs="Times New Roman"/>
          <w:b/>
          <w:sz w:val="28"/>
          <w:szCs w:val="28"/>
          <w:lang w:val="kk-KZ"/>
        </w:rPr>
        <w:t>First HeartlandJusan</w:t>
      </w:r>
      <w:r w:rsidR="003D6848" w:rsidRPr="003D6848">
        <w:rPr>
          <w:rFonts w:ascii="Times New Roman" w:hAnsi="Times New Roman" w:cs="Times New Roman"/>
          <w:b/>
          <w:sz w:val="28"/>
          <w:szCs w:val="28"/>
          <w:lang w:val="kk-KZ"/>
        </w:rPr>
        <w:t>»</w:t>
      </w:r>
      <w:r w:rsidRPr="003D6848">
        <w:rPr>
          <w:rFonts w:ascii="Times New Roman" w:hAnsi="Times New Roman" w:cs="Times New Roman"/>
          <w:b/>
          <w:sz w:val="28"/>
          <w:szCs w:val="28"/>
          <w:lang w:val="kk-KZ"/>
        </w:rPr>
        <w:t xml:space="preserve"> акционерлік қоғамы, Кбе 16</w:t>
      </w:r>
      <w:r w:rsidR="003D6848">
        <w:rPr>
          <w:rFonts w:ascii="Times New Roman" w:hAnsi="Times New Roman" w:cs="Times New Roman"/>
          <w:b/>
          <w:sz w:val="28"/>
          <w:szCs w:val="28"/>
          <w:lang w:val="kk-KZ"/>
        </w:rPr>
        <w:t xml:space="preserve">, </w:t>
      </w:r>
      <w:r w:rsidRPr="004A27FD">
        <w:rPr>
          <w:rFonts w:ascii="Times New Roman" w:hAnsi="Times New Roman" w:cs="Times New Roman"/>
          <w:sz w:val="28"/>
          <w:szCs w:val="28"/>
          <w:lang w:val="kk-KZ"/>
        </w:rPr>
        <w:t>БСК TSESKZKA, ЖСК KZ11998BTB0000912076 (қамтамасыз ету үшін);</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банк кепілдігі.</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Өтінімді қамтамасыз етудің қолданылу мерзімі өтінімнің қолданылу мерзімінен кем болмауы тиіс.</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Кепілдік қамтамасыз ету әлеуетті өнім берушіге келесі жағдайларда бес жұмыс күні ішінде қайтарылады:</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әлеуетті өнім берушінің тендерлік өтінімді қабылдаудың соңғы мерзімі өткенге дейін кері қайтарып алуы;</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lastRenderedPageBreak/>
        <w:t>2) құжаттаманың ережелеріне сәйкес келмеу негіздемесі бойынша тендерлік өтінімді қабылдамау;</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 басқа әлеуетті өнім берушінің тендерді жеңімпаз деп тануы;</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4) тендер жеңімпазын айқындамай сатып алу рәсімдері тоқтатылған;</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5) сатып алу шарты күшіне енген және тендер жеңімпазы сатып алу шартының орындалуын кепілдікпен қамтамасыз етуді енгізген жағдайларда жүзеге асырылады.</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Кепілдік қамтамасыз ету әлеуетті жеткізушіге қайтарылмайды, егер:</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1) тендерлік өтінімдерді қабылдаудың соңғы мерзімі өткеннен кейін ол тендерлік өтінімді кері қайтарып ал</w:t>
      </w:r>
      <w:r w:rsidR="003D6848">
        <w:rPr>
          <w:rFonts w:ascii="Times New Roman" w:hAnsi="Times New Roman" w:cs="Times New Roman"/>
          <w:sz w:val="28"/>
          <w:szCs w:val="28"/>
          <w:lang w:val="kk-KZ"/>
        </w:rPr>
        <w:t>ған</w:t>
      </w:r>
      <w:r w:rsidRPr="004A27FD">
        <w:rPr>
          <w:rFonts w:ascii="Times New Roman" w:hAnsi="Times New Roman" w:cs="Times New Roman"/>
          <w:sz w:val="28"/>
          <w:szCs w:val="28"/>
          <w:lang w:val="kk-KZ"/>
        </w:rPr>
        <w:t xml:space="preserve"> немесе өзгерт</w:t>
      </w:r>
      <w:r w:rsidR="003D6848">
        <w:rPr>
          <w:rFonts w:ascii="Times New Roman" w:hAnsi="Times New Roman" w:cs="Times New Roman"/>
          <w:sz w:val="28"/>
          <w:szCs w:val="28"/>
          <w:lang w:val="kk-KZ"/>
        </w:rPr>
        <w:t>кен жағдайда</w:t>
      </w:r>
      <w:r w:rsidRPr="004A27FD">
        <w:rPr>
          <w:rFonts w:ascii="Times New Roman" w:hAnsi="Times New Roman" w:cs="Times New Roman"/>
          <w:sz w:val="28"/>
          <w:szCs w:val="28"/>
          <w:lang w:val="kk-KZ"/>
        </w:rPr>
        <w:t>;</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 жеңімпаз тендер жеңімпазы деп танылғаннан кейін сатып алу шартын жасасудан жалтарған</w:t>
      </w:r>
      <w:r w:rsidR="003D6848">
        <w:rPr>
          <w:rFonts w:ascii="Times New Roman" w:hAnsi="Times New Roman" w:cs="Times New Roman"/>
          <w:sz w:val="28"/>
          <w:szCs w:val="28"/>
          <w:lang w:val="kk-KZ"/>
        </w:rPr>
        <w:t xml:space="preserve"> жағдайда</w:t>
      </w:r>
      <w:r w:rsidRPr="004A27FD">
        <w:rPr>
          <w:rFonts w:ascii="Times New Roman" w:hAnsi="Times New Roman" w:cs="Times New Roman"/>
          <w:sz w:val="28"/>
          <w:szCs w:val="28"/>
          <w:lang w:val="kk-KZ"/>
        </w:rPr>
        <w:t>;</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3) ол жеңімпаз деп таныл</w:t>
      </w:r>
      <w:r w:rsidR="003D6848">
        <w:rPr>
          <w:rFonts w:ascii="Times New Roman" w:hAnsi="Times New Roman" w:cs="Times New Roman"/>
          <w:sz w:val="28"/>
          <w:szCs w:val="28"/>
          <w:lang w:val="kk-KZ"/>
        </w:rPr>
        <w:t>ып</w:t>
      </w:r>
      <w:r w:rsidRPr="004A27FD">
        <w:rPr>
          <w:rFonts w:ascii="Times New Roman" w:hAnsi="Times New Roman" w:cs="Times New Roman"/>
          <w:sz w:val="28"/>
          <w:szCs w:val="28"/>
          <w:lang w:val="kk-KZ"/>
        </w:rPr>
        <w:t xml:space="preserve"> және сатып алу шартын кепілдікпен қамтамасыз етуді енгізбе</w:t>
      </w:r>
      <w:r w:rsidR="003D6848">
        <w:rPr>
          <w:rFonts w:ascii="Times New Roman" w:hAnsi="Times New Roman" w:cs="Times New Roman"/>
          <w:sz w:val="28"/>
          <w:szCs w:val="28"/>
          <w:lang w:val="kk-KZ"/>
        </w:rPr>
        <w:t>ген</w:t>
      </w:r>
      <w:r w:rsidRPr="004A27FD">
        <w:rPr>
          <w:rFonts w:ascii="Times New Roman" w:hAnsi="Times New Roman" w:cs="Times New Roman"/>
          <w:sz w:val="28"/>
          <w:szCs w:val="28"/>
          <w:lang w:val="kk-KZ"/>
        </w:rPr>
        <w:t xml:space="preserve"> не уақтылы енгізбе</w:t>
      </w:r>
      <w:r w:rsidR="003D6848">
        <w:rPr>
          <w:rFonts w:ascii="Times New Roman" w:hAnsi="Times New Roman" w:cs="Times New Roman"/>
          <w:sz w:val="28"/>
          <w:szCs w:val="28"/>
          <w:lang w:val="kk-KZ"/>
        </w:rPr>
        <w:t>ген жағдайда қайтарылмайды</w:t>
      </w:r>
      <w:r w:rsidRPr="004A27FD">
        <w:rPr>
          <w:rFonts w:ascii="Times New Roman" w:hAnsi="Times New Roman" w:cs="Times New Roman"/>
          <w:sz w:val="28"/>
          <w:szCs w:val="28"/>
          <w:lang w:val="kk-KZ"/>
        </w:rPr>
        <w:t>.</w:t>
      </w: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p>
    <w:p w:rsidR="004A27FD" w:rsidRPr="004A27FD" w:rsidRDefault="004A27FD" w:rsidP="003D6848">
      <w:pPr>
        <w:spacing w:after="0" w:line="240" w:lineRule="auto"/>
        <w:ind w:firstLine="708"/>
        <w:jc w:val="both"/>
        <w:rPr>
          <w:rFonts w:ascii="Times New Roman" w:hAnsi="Times New Roman" w:cs="Times New Roman"/>
          <w:sz w:val="28"/>
          <w:szCs w:val="28"/>
          <w:lang w:val="kk-KZ"/>
        </w:rPr>
      </w:pPr>
    </w:p>
    <w:p w:rsidR="004A27FD" w:rsidRPr="003D6848" w:rsidRDefault="004A27FD" w:rsidP="003D6848">
      <w:pPr>
        <w:spacing w:after="0" w:line="240" w:lineRule="auto"/>
        <w:ind w:firstLine="708"/>
        <w:jc w:val="center"/>
        <w:rPr>
          <w:rFonts w:ascii="Times New Roman" w:hAnsi="Times New Roman" w:cs="Times New Roman"/>
          <w:b/>
          <w:sz w:val="28"/>
          <w:szCs w:val="28"/>
          <w:lang w:val="kk-KZ"/>
        </w:rPr>
      </w:pPr>
      <w:r w:rsidRPr="003D6848">
        <w:rPr>
          <w:rFonts w:ascii="Times New Roman" w:hAnsi="Times New Roman" w:cs="Times New Roman"/>
          <w:b/>
          <w:sz w:val="28"/>
          <w:szCs w:val="28"/>
          <w:lang w:val="kk-KZ"/>
        </w:rPr>
        <w:t>7.Өтінімдері бар конверттерді ашу</w:t>
      </w:r>
    </w:p>
    <w:p w:rsidR="004A27FD" w:rsidRDefault="004A27FD" w:rsidP="003D6848">
      <w:pPr>
        <w:spacing w:after="0" w:line="240" w:lineRule="auto"/>
        <w:ind w:firstLine="708"/>
        <w:jc w:val="both"/>
        <w:rPr>
          <w:rFonts w:ascii="Times New Roman" w:hAnsi="Times New Roman" w:cs="Times New Roman"/>
          <w:sz w:val="28"/>
          <w:szCs w:val="28"/>
          <w:lang w:val="kk-KZ"/>
        </w:rPr>
      </w:pPr>
      <w:r w:rsidRPr="004A27FD">
        <w:rPr>
          <w:rFonts w:ascii="Times New Roman" w:hAnsi="Times New Roman" w:cs="Times New Roman"/>
          <w:sz w:val="28"/>
          <w:szCs w:val="28"/>
          <w:lang w:val="kk-KZ"/>
        </w:rPr>
        <w:t>21.</w:t>
      </w:r>
      <w:r w:rsidRPr="004A27FD">
        <w:rPr>
          <w:rFonts w:ascii="Times New Roman" w:hAnsi="Times New Roman" w:cs="Times New Roman"/>
          <w:sz w:val="28"/>
          <w:szCs w:val="28"/>
          <w:lang w:val="kk-KZ"/>
        </w:rPr>
        <w:tab/>
        <w:t>Тендерлік өтінімдерді қабылдаудың аяқталуы мен тендерлік өтінімдері бар конверттерді ашудың басталуы арасындағы уақыттың ұзақтығы екі сағаттан аспайды.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22.</w:t>
      </w:r>
      <w:r w:rsidRPr="003D6848">
        <w:rPr>
          <w:rFonts w:ascii="Times New Roman" w:hAnsi="Times New Roman" w:cs="Times New Roman"/>
          <w:sz w:val="28"/>
          <w:szCs w:val="28"/>
          <w:lang w:val="kk-KZ"/>
        </w:rPr>
        <w:tab/>
        <w:t>Тендерлік өтінімдері бар конверттерді тендерлік комиссия аудио - және бейнетіркеуді қолдана отырып, тендерлік құжаттамада айқындалған уақыт және орын бойынша ашады.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Тендерлік өтінімдері бар конверттерді ашу рәсіміне әлеуетті өнім берушілер не олардың уәкілетті өкілдері қатыса алады.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 xml:space="preserve">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 </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23.</w:t>
      </w:r>
      <w:r w:rsidRPr="003D6848">
        <w:rPr>
          <w:rFonts w:ascii="Times New Roman" w:hAnsi="Times New Roman" w:cs="Times New Roman"/>
          <w:sz w:val="28"/>
          <w:szCs w:val="28"/>
          <w:lang w:val="kk-KZ"/>
        </w:rPr>
        <w:tab/>
        <w:t>Өтінімдері бар конверттерді ашу рәсіміне қатысқан әлеуетті өнім берушілердің уәкілетті өкілдері өздерінің қатысуын растай отырып, өздерінің өкілеттіктерін растайтын құжаттарды көрсетуі және әлеуетті өнім берушілерді тіркеу журналында тіркелуі тиіс (тіркеу орнын, күнін және уақытын көрсетуі тиіс, бұл уақыт өтінімдері бар конверттерді ашу уақытынан бұрын болуы тиіс, ал тіркеу орны өтінімдері бар конверттерді ашу уақыты</w:t>
      </w:r>
      <w:r>
        <w:rPr>
          <w:rFonts w:ascii="Times New Roman" w:hAnsi="Times New Roman" w:cs="Times New Roman"/>
          <w:sz w:val="28"/>
          <w:szCs w:val="28"/>
          <w:lang w:val="kk-KZ"/>
        </w:rPr>
        <w:t xml:space="preserve"> </w:t>
      </w:r>
      <w:r w:rsidRPr="003D6848">
        <w:rPr>
          <w:rFonts w:ascii="Times New Roman" w:hAnsi="Times New Roman" w:cs="Times New Roman"/>
          <w:sz w:val="28"/>
          <w:szCs w:val="28"/>
          <w:lang w:val="kk-KZ"/>
        </w:rPr>
        <w:t>мен өтінімдері бар конверттерді ашу рәсімін өткізу орны</w:t>
      </w:r>
      <w:r>
        <w:rPr>
          <w:rFonts w:ascii="Times New Roman" w:hAnsi="Times New Roman" w:cs="Times New Roman"/>
          <w:sz w:val="28"/>
          <w:szCs w:val="28"/>
          <w:lang w:val="kk-KZ"/>
        </w:rPr>
        <w:t xml:space="preserve"> бірдей болуы тиіс</w:t>
      </w:r>
      <w:r w:rsidRPr="003D6848">
        <w:rPr>
          <w:rFonts w:ascii="Times New Roman" w:hAnsi="Times New Roman" w:cs="Times New Roman"/>
          <w:sz w:val="28"/>
          <w:szCs w:val="28"/>
          <w:lang w:val="kk-KZ"/>
        </w:rPr>
        <w:t>)</w:t>
      </w:r>
      <w:r>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24.</w:t>
      </w:r>
      <w:r w:rsidRPr="003D6848">
        <w:rPr>
          <w:rFonts w:ascii="Times New Roman" w:hAnsi="Times New Roman" w:cs="Times New Roman"/>
          <w:sz w:val="28"/>
          <w:szCs w:val="28"/>
          <w:lang w:val="kk-KZ"/>
        </w:rPr>
        <w:tab/>
        <w:t>Көрсетілген отырыста:</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 тендерлік комиссияның осы құжаттамада көрсетілген мәліметтері бар хатшысы қатысушыларды: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Тендерлік комиссияның құрамы, хатшы туралы;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Құжаттаманы алған әлеуетті өнім берушілердің саны туралы;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lastRenderedPageBreak/>
        <w:t>Әлеуетті өнім берушілердің сұрауларының болуы не болмауы, сондай-ақ сатып алуды ұйымдастырушының құжаттаманың ережелерін түсіндіру бойынша әлеуетті өнім берушілермен кездесу өткізуі туралы;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Құжаттамаға өзгерістер мен толықтырулар енгізу фактісінің, сондай-ақ себептерінің болуы не болмауы туралы;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Тиісті тіркеу журналында тіркелген өтінімдерді белгіленген мерзімде ұсынған әлеуетті өнім берушілер туралы</w:t>
      </w:r>
      <w:r w:rsidR="00D871C5">
        <w:rPr>
          <w:rFonts w:ascii="Times New Roman" w:hAnsi="Times New Roman" w:cs="Times New Roman"/>
          <w:sz w:val="28"/>
          <w:szCs w:val="28"/>
          <w:lang w:val="kk-KZ"/>
        </w:rPr>
        <w:t xml:space="preserve"> ақпарат береді</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 тендерлік комиссияның төрағасы не тендерлік комиссия мүшелерінің арасынан төраға айқындаған тұлға:</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өтінімдері бар конверттерді ашады және өтінімде қамтылған құжаттардың тізбесін және олардың қысқаша мазмұнын жария етеді;</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3) тендерлік комиссияның хатшысы: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конверттерді ашудың тиісті хаттамасын ресімдейді; ашу хаттамасын интернет-ресурста орналастырады.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Өтінімдері бар конверттерді ашу жөніндегі тендерлік комиссия отырысының хаттамасына отырысқа қатысып отырған тендерлік комиссияның барлық мүшелері</w:t>
      </w:r>
      <w:r w:rsidR="00D871C5" w:rsidRPr="00D871C5">
        <w:rPr>
          <w:rFonts w:ascii="Times New Roman" w:hAnsi="Times New Roman" w:cs="Times New Roman"/>
          <w:sz w:val="28"/>
          <w:szCs w:val="28"/>
          <w:lang w:val="kk-KZ"/>
        </w:rPr>
        <w:t xml:space="preserve"> </w:t>
      </w:r>
      <w:r w:rsidR="00D871C5" w:rsidRPr="003D6848">
        <w:rPr>
          <w:rFonts w:ascii="Times New Roman" w:hAnsi="Times New Roman" w:cs="Times New Roman"/>
          <w:sz w:val="28"/>
          <w:szCs w:val="28"/>
          <w:lang w:val="kk-KZ"/>
        </w:rPr>
        <w:t>қол қояды</w:t>
      </w:r>
      <w:r w:rsidRPr="003D6848">
        <w:rPr>
          <w:rFonts w:ascii="Times New Roman" w:hAnsi="Times New Roman" w:cs="Times New Roman"/>
          <w:sz w:val="28"/>
          <w:szCs w:val="28"/>
          <w:lang w:val="kk-KZ"/>
        </w:rPr>
        <w:t>, сондай-ақ хатшы әр параққа қол қояды.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p>
    <w:p w:rsidR="003D6848" w:rsidRPr="00D871C5" w:rsidRDefault="003D6848" w:rsidP="00D871C5">
      <w:pPr>
        <w:spacing w:after="0" w:line="240" w:lineRule="auto"/>
        <w:ind w:firstLine="708"/>
        <w:jc w:val="center"/>
        <w:rPr>
          <w:rFonts w:ascii="Times New Roman" w:hAnsi="Times New Roman" w:cs="Times New Roman"/>
          <w:b/>
          <w:sz w:val="28"/>
          <w:szCs w:val="28"/>
          <w:lang w:val="kk-KZ"/>
        </w:rPr>
      </w:pPr>
      <w:r w:rsidRPr="00D871C5">
        <w:rPr>
          <w:rFonts w:ascii="Times New Roman" w:hAnsi="Times New Roman" w:cs="Times New Roman"/>
          <w:b/>
          <w:sz w:val="28"/>
          <w:szCs w:val="28"/>
          <w:lang w:val="kk-KZ"/>
        </w:rPr>
        <w:t>8. Өтінімдердің құжаттама талаптарына сәйкестігі тұрғысынан қарау</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25.</w:t>
      </w:r>
      <w:r w:rsidRPr="003D6848">
        <w:rPr>
          <w:rFonts w:ascii="Times New Roman" w:hAnsi="Times New Roman" w:cs="Times New Roman"/>
          <w:sz w:val="28"/>
          <w:szCs w:val="28"/>
          <w:lang w:val="kk-KZ"/>
        </w:rPr>
        <w:tab/>
        <w:t>Тендерлік комиссия тендерлік өтінімдерді бағалауды және салыстыруды жүзеге асырады.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26.</w:t>
      </w:r>
      <w:r w:rsidRPr="003D6848">
        <w:rPr>
          <w:rFonts w:ascii="Times New Roman" w:hAnsi="Times New Roman" w:cs="Times New Roman"/>
          <w:sz w:val="28"/>
          <w:szCs w:val="28"/>
          <w:lang w:val="kk-KZ"/>
        </w:rPr>
        <w:tab/>
        <w:t>Әлеуетті өнім берушілердің банкроттық не тарату рәсіміне қатысы жоқ бөлігінде біліктілік талаптарына сәйкестігін нақтылау мақсатында тендерлік комиссия банкроттық не тарату рәсімдерін жүргізуді бақылауды жүзеге асыратын уәкілетті органның интернет-ресурсында орналастырылған ақпаратты қарайды.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27.</w:t>
      </w:r>
      <w:r w:rsidRPr="003D6848">
        <w:rPr>
          <w:rFonts w:ascii="Times New Roman" w:hAnsi="Times New Roman" w:cs="Times New Roman"/>
          <w:sz w:val="28"/>
          <w:szCs w:val="28"/>
          <w:lang w:val="kk-KZ"/>
        </w:rPr>
        <w:tab/>
        <w:t>Тендерлік комиссия тендерлік өтінімді тұтастай немесе лот бойынша қабылдамайды: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 Қағидалардың талаптарына сәйкес тендерлік өтінімді кепілдік қамтамасыз етуді ұсынбаған</w:t>
      </w:r>
      <w:r w:rsidR="00D871C5">
        <w:rPr>
          <w:rFonts w:ascii="Times New Roman" w:hAnsi="Times New Roman" w:cs="Times New Roman"/>
          <w:sz w:val="28"/>
          <w:szCs w:val="28"/>
          <w:lang w:val="kk-KZ"/>
        </w:rPr>
        <w:t xml:space="preserve">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 заңды тұлғаны мемлекеттік тіркеу (қайта тіркеу) туралы анықтама немесе филиалды (өкілдікті)есептік тіркеу (қайта тіркеу) туралы анықтама ұсынылмаған</w:t>
      </w:r>
      <w:r w:rsidR="00D871C5">
        <w:rPr>
          <w:rFonts w:ascii="Times New Roman" w:hAnsi="Times New Roman" w:cs="Times New Roman"/>
          <w:sz w:val="28"/>
          <w:szCs w:val="28"/>
          <w:lang w:val="kk-KZ"/>
        </w:rPr>
        <w:t xml:space="preserve">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3) Ережеде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r w:rsidR="00D871C5">
        <w:rPr>
          <w:rFonts w:ascii="Times New Roman" w:hAnsi="Times New Roman" w:cs="Times New Roman"/>
          <w:sz w:val="28"/>
          <w:szCs w:val="28"/>
          <w:lang w:val="kk-KZ"/>
        </w:rPr>
        <w:t xml:space="preserve">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4) тиісті мемлекеттік орган берген заңды тұлға құрмай кәсіпкерлік қызметті жүзеге асыруға құқық беретін құжаттың көшірмесі, жеке басын куәландыратын құжаттың көшірмесі ұсынылмаған (кәсіпкерлік қызметті жүзеге асыратын жеке тұлға үшін);</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lastRenderedPageBreak/>
        <w:t xml:space="preserve">5) фармацевтикалық қызметке және(немесе) есірткі құралдарының, психотроптық заттар мен прекурсорлардың айналымы саласындағы қызметті жүзеге асыруға тиісті лицензияның көшірмелері, медициналық бұйымдарды көтерме және (немесе) бөлшек саудада өткізу жөніндегі қызметтің басталғаны немесе тоқтатылғаны туралы хабарлама не рұқсаттар мен хабарламалар туралы ҚР Заңына сәйкес алынған электрондық құжат түрінде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w:t>
      </w:r>
      <w:r w:rsidR="00D871C5">
        <w:rPr>
          <w:rFonts w:ascii="Times New Roman" w:hAnsi="Times New Roman" w:cs="Times New Roman"/>
          <w:sz w:val="28"/>
          <w:szCs w:val="28"/>
          <w:lang w:val="kk-KZ"/>
        </w:rPr>
        <w:t>«</w:t>
      </w:r>
      <w:r w:rsidRPr="003D6848">
        <w:rPr>
          <w:rFonts w:ascii="Times New Roman" w:hAnsi="Times New Roman" w:cs="Times New Roman"/>
          <w:sz w:val="28"/>
          <w:szCs w:val="28"/>
          <w:lang w:val="kk-KZ"/>
        </w:rPr>
        <w:t>Рұқсаттар және хабарламалар туралы</w:t>
      </w:r>
      <w:r w:rsidR="00D871C5">
        <w:rPr>
          <w:rFonts w:ascii="Times New Roman" w:hAnsi="Times New Roman" w:cs="Times New Roman"/>
          <w:sz w:val="28"/>
          <w:szCs w:val="28"/>
          <w:lang w:val="kk-KZ"/>
        </w:rPr>
        <w:t>»</w:t>
      </w:r>
      <w:r w:rsidRPr="003D6848">
        <w:rPr>
          <w:rFonts w:ascii="Times New Roman" w:hAnsi="Times New Roman" w:cs="Times New Roman"/>
          <w:sz w:val="28"/>
          <w:szCs w:val="28"/>
          <w:lang w:val="kk-KZ"/>
        </w:rPr>
        <w:t xml:space="preserve"> ҚР Заңына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мемлекеттік органдардың ақпараттық жүйелерінде мәліметтер</w:t>
      </w:r>
      <w:r w:rsidR="00D871C5">
        <w:rPr>
          <w:rFonts w:ascii="Times New Roman" w:hAnsi="Times New Roman" w:cs="Times New Roman"/>
          <w:sz w:val="28"/>
          <w:szCs w:val="28"/>
          <w:lang w:val="kk-KZ"/>
        </w:rPr>
        <w:t xml:space="preserve">  болмаған жағдайда</w:t>
      </w:r>
      <w:r w:rsidRPr="003D6848">
        <w:rPr>
          <w:rFonts w:ascii="Times New Roman" w:hAnsi="Times New Roman" w:cs="Times New Roman"/>
          <w:sz w:val="28"/>
          <w:szCs w:val="28"/>
          <w:lang w:val="kk-KZ"/>
        </w:rPr>
        <w:t>;</w:t>
      </w:r>
    </w:p>
    <w:p w:rsidR="003D6848" w:rsidRPr="003D6848" w:rsidRDefault="00D871C5" w:rsidP="003D6848">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6) «</w:t>
      </w:r>
      <w:r w:rsidR="003D6848" w:rsidRPr="003D6848">
        <w:rPr>
          <w:rFonts w:ascii="Times New Roman" w:hAnsi="Times New Roman" w:cs="Times New Roman"/>
          <w:sz w:val="28"/>
          <w:szCs w:val="28"/>
          <w:lang w:val="kk-KZ"/>
        </w:rPr>
        <w:t>электрондық үкімет</w:t>
      </w:r>
      <w:r>
        <w:rPr>
          <w:rFonts w:ascii="Times New Roman" w:hAnsi="Times New Roman" w:cs="Times New Roman"/>
          <w:sz w:val="28"/>
          <w:szCs w:val="28"/>
          <w:lang w:val="kk-KZ"/>
        </w:rPr>
        <w:t>»</w:t>
      </w:r>
      <w:r w:rsidR="003D6848" w:rsidRPr="003D6848">
        <w:rPr>
          <w:rFonts w:ascii="Times New Roman" w:hAnsi="Times New Roman" w:cs="Times New Roman"/>
          <w:sz w:val="28"/>
          <w:szCs w:val="28"/>
          <w:lang w:val="kk-KZ"/>
        </w:rPr>
        <w:t xml:space="preserve"> веб-порталы немесе </w:t>
      </w:r>
      <w:r>
        <w:rPr>
          <w:rFonts w:ascii="Times New Roman" w:hAnsi="Times New Roman" w:cs="Times New Roman"/>
          <w:sz w:val="28"/>
          <w:szCs w:val="28"/>
          <w:lang w:val="kk-KZ"/>
        </w:rPr>
        <w:t>«салық төлеуші кабинеті»</w:t>
      </w:r>
      <w:r w:rsidR="003D6848" w:rsidRPr="003D6848">
        <w:rPr>
          <w:rFonts w:ascii="Times New Roman" w:hAnsi="Times New Roman" w:cs="Times New Roman"/>
          <w:sz w:val="28"/>
          <w:szCs w:val="28"/>
          <w:lang w:val="kk-KZ"/>
        </w:rPr>
        <w:t xml:space="preserve"> веб-қосымшасы арқылы алынған мемлекеттік кірістер органдарында есепке алу жүргізілетін берешектің жоқ (бар) екендігі туралы мәліметтерді конверттерді ашу күнінің алдындағы бір айдан ерте ұсынбаған</w:t>
      </w:r>
      <w:r>
        <w:rPr>
          <w:rFonts w:ascii="Times New Roman" w:hAnsi="Times New Roman" w:cs="Times New Roman"/>
          <w:sz w:val="28"/>
          <w:szCs w:val="28"/>
          <w:lang w:val="kk-KZ"/>
        </w:rPr>
        <w:t xml:space="preserve"> жағдайда</w:t>
      </w:r>
      <w:r w:rsidR="003D6848"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7) тиісті мемлекеттік кіріс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(немесе) жарналар бойынша берешек туралы ақпараттың болуы (берешектің жалпы сомасында көрсетілмеген төлеу мерзімдері өзгертілген сомаларды қоспағанда);</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8) Қағидалардың талаптарына сәйкес техникалық ерекшелік ұсынылмаған</w:t>
      </w:r>
      <w:r w:rsidR="00D871C5">
        <w:rPr>
          <w:rFonts w:ascii="Times New Roman" w:hAnsi="Times New Roman" w:cs="Times New Roman"/>
          <w:sz w:val="28"/>
          <w:szCs w:val="28"/>
          <w:lang w:val="kk-KZ"/>
        </w:rPr>
        <w:t xml:space="preserve">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 xml:space="preserve">9) әлеуетті өнім берушінің Қағидалардың тендерлік құжаттамасының талаптарына сәйкес келмейтін техникалық </w:t>
      </w:r>
      <w:r w:rsidR="00D871C5">
        <w:rPr>
          <w:rFonts w:ascii="Times New Roman" w:hAnsi="Times New Roman" w:cs="Times New Roman"/>
          <w:sz w:val="28"/>
          <w:szCs w:val="28"/>
          <w:lang w:val="kk-KZ"/>
        </w:rPr>
        <w:t>сипаттама ұсынған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10) Қағидалар шеңберінде сатып алынатын біліктілік талаптары мен медициналық техникаға қойылатын талаптар бойынша дәйексіз ақпарат беру фактісі анықталған</w:t>
      </w:r>
      <w:r w:rsidR="00D871C5">
        <w:rPr>
          <w:rFonts w:ascii="Times New Roman" w:hAnsi="Times New Roman" w:cs="Times New Roman"/>
          <w:sz w:val="28"/>
          <w:szCs w:val="28"/>
          <w:lang w:val="kk-KZ"/>
        </w:rPr>
        <w:t xml:space="preserve">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11) банкроттық не тарату рәсіміне</w:t>
      </w:r>
      <w:r w:rsidR="00D871C5">
        <w:rPr>
          <w:rFonts w:ascii="Times New Roman" w:hAnsi="Times New Roman" w:cs="Times New Roman"/>
          <w:sz w:val="28"/>
          <w:szCs w:val="28"/>
          <w:lang w:val="kk-KZ"/>
        </w:rPr>
        <w:t xml:space="preserve"> қатысы болған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12) ұсынылатын медициналық техниканың Қағидалардың 4-тарауында көзделген талаптарға сәйкестігін растайтын құжаттарды ұсынба</w:t>
      </w:r>
      <w:r w:rsidR="00D871C5">
        <w:rPr>
          <w:rFonts w:ascii="Times New Roman" w:hAnsi="Times New Roman" w:cs="Times New Roman"/>
          <w:sz w:val="28"/>
          <w:szCs w:val="28"/>
          <w:lang w:val="kk-KZ"/>
        </w:rPr>
        <w:t>ған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13) әлеуетті өнім беруші тиісті дистрибьюторлық практика сертификатын (GDP), отандық тауар өндіруші-объектінің тиісті өндірістік практика талаптарына сәйкестігі туралы сертификатты (GMP), фармацевтикалық қызметтерді сатып алу кезінде Тиісті дәріханалық практика сертификатын (GPP) ұсынған жағдайларды қоспағанда, қажет болған жағдайда "суық тізбектің" болуы туралы санитариялық – эпидемиологиялық тексеру актісінің көшірмесін ұсынбаған жағдайларда;</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lastRenderedPageBreak/>
        <w:t>14)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және(немесе) жинақтауға сәйкес келмесе;</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15) әлеуетті өнім беруші хабарландыру шарттары бойынша оның жиынтықтылығы талап етілетін жағдайды қоспағанда, бір лот бойынша сатып алу шеңберінде дәрілік заттың немесе медициналық бұйымның екі және одан да көп сауда атауларын ұсын</w:t>
      </w:r>
      <w:r w:rsidR="00D871C5">
        <w:rPr>
          <w:rFonts w:ascii="Times New Roman" w:hAnsi="Times New Roman" w:cs="Times New Roman"/>
          <w:sz w:val="28"/>
          <w:szCs w:val="28"/>
          <w:lang w:val="kk-KZ"/>
        </w:rPr>
        <w:t>ған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16) егер лот бойынша сатып алуға өтінімдері хабарландыру немесе сатып алуға шақыру шарттарына және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қатысса, онда олардың арасындағы жеңімпаз ең төмен баға бойынша айқындалады, ал басқа әлеуетті өнім берушілердің өтінімдері қабылданбайды;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17) егер лот бойынша сатып алуға хабарландыру немесе сатып алуға шақыру шарттарына және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қатысса, онда олардың арасындағы жеңімпаз ең төмен баға бойынша, ал өтінімдер басқа әлеуетті жеткізушілер қабылданбайды;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18) егер лот бойынша сатып алуға дәрілік заттардың және(немесе)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басым құқық тіркеу куәлігін ұсынған әлеуетті өнім берушілерге беріледі, дәрілік заттардың және(немесе) медициналық бұйымдардың мемлекеттік тізілімінің деректеріне толық және дәл сәйкес келетін, бұл ретте олардың арасындағы жеңімпаз ең төмен баға бойынша айқындалады, ал басқа әлеуетті өнім берушілердің өтінімдері қабылданбайды;</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19) егер тендерлік өтінімнің қолданылу мерзімі тендерлік құжаттама шарттарында көрсетілгеннен қысқа болса;</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20) Денсаулық сақтау саласындағы уәкілетті орган бекіткен нысан бойынша баға ұсынысы ұсынылм</w:t>
      </w:r>
      <w:r w:rsidR="00D871C5">
        <w:rPr>
          <w:rFonts w:ascii="Times New Roman" w:hAnsi="Times New Roman" w:cs="Times New Roman"/>
          <w:sz w:val="28"/>
          <w:szCs w:val="28"/>
          <w:lang w:val="kk-KZ"/>
        </w:rPr>
        <w:t>аған не баға ұсынысы ұсынылмаса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21) әлеуетті өнім беруші тиісті лот бойынша сатып алу үшін бөлінген бағадан асатын дәрілік затқа және(немесе) медициналық бұйымға бағаны және (немесе) халықаралық патенттелмеген атауға шекті бағаны және сауда атауына шекті бағаны ұсынған</w:t>
      </w:r>
      <w:r w:rsidR="00D871C5">
        <w:rPr>
          <w:rFonts w:ascii="Times New Roman" w:hAnsi="Times New Roman" w:cs="Times New Roman"/>
          <w:sz w:val="28"/>
          <w:szCs w:val="28"/>
          <w:lang w:val="kk-KZ"/>
        </w:rPr>
        <w:t xml:space="preserve">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22) конвертте әлеуетті өнім берушінің, Тапсырыс берушінің немесе сатып алуды ұйымдастырушының атауын немесе заңды мекенжайын көрсетпей, тігілмеген, нөмірленбеген, қолы қойылмаған беттері бар тендерлік өтінімді ұсын</w:t>
      </w:r>
      <w:r w:rsidR="00D871C5">
        <w:rPr>
          <w:rFonts w:ascii="Times New Roman" w:hAnsi="Times New Roman" w:cs="Times New Roman"/>
          <w:sz w:val="28"/>
          <w:szCs w:val="28"/>
          <w:lang w:val="kk-KZ"/>
        </w:rPr>
        <w:t>ған жағдайда</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lastRenderedPageBreak/>
        <w:t>23) әлеуетті өнім берушінің және (немесе) бірлесіп Орындаушының қойылатын біліктілік талаптарына сәйкес келме</w:t>
      </w:r>
      <w:r w:rsidR="00D871C5">
        <w:rPr>
          <w:rFonts w:ascii="Times New Roman" w:hAnsi="Times New Roman" w:cs="Times New Roman"/>
          <w:sz w:val="28"/>
          <w:szCs w:val="28"/>
          <w:lang w:val="kk-KZ"/>
        </w:rPr>
        <w:t>се</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 xml:space="preserve">24) Қағидалардың талаптарын бұза отырып аффилиирлену фактісі анықталған жағдайларда </w:t>
      </w:r>
      <w:r w:rsidR="00D871C5">
        <w:rPr>
          <w:rFonts w:ascii="Times New Roman" w:hAnsi="Times New Roman" w:cs="Times New Roman"/>
          <w:sz w:val="28"/>
          <w:szCs w:val="28"/>
          <w:lang w:val="kk-KZ"/>
        </w:rPr>
        <w:t>тендерлік комиссия өтінімдерді қабылдамайды</w:t>
      </w:r>
      <w:r w:rsidRPr="003D6848">
        <w:rPr>
          <w:rFonts w:ascii="Times New Roman" w:hAnsi="Times New Roman" w:cs="Times New Roman"/>
          <w:sz w:val="28"/>
          <w:szCs w:val="28"/>
          <w:lang w:val="kk-KZ"/>
        </w:rPr>
        <w:t>.</w:t>
      </w:r>
    </w:p>
    <w:p w:rsidR="003D6848" w:rsidRPr="003D6848" w:rsidRDefault="003D6848" w:rsidP="003D6848">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28.</w:t>
      </w:r>
      <w:r w:rsidRPr="003D6848">
        <w:rPr>
          <w:rFonts w:ascii="Times New Roman" w:hAnsi="Times New Roman" w:cs="Times New Roman"/>
          <w:sz w:val="28"/>
          <w:szCs w:val="28"/>
          <w:lang w:val="kk-KZ"/>
        </w:rPr>
        <w:tab/>
        <w:t>Егер тендер тұтастай алғанда немесе оның қандай да бір лоты өтпеді деп танылса, Тапсырыс беруші немесе сатып алуды ұйымдастырушы тендер мазмұны мен шарттарын өзгертеді және Қағидалардың 2-бөліміне сәйкес қайталама тендер өткізеді.</w:t>
      </w:r>
    </w:p>
    <w:p w:rsidR="00D871C5" w:rsidRPr="00D871C5" w:rsidRDefault="003D6848" w:rsidP="00D871C5">
      <w:pPr>
        <w:spacing w:after="0" w:line="240" w:lineRule="auto"/>
        <w:ind w:firstLine="708"/>
        <w:jc w:val="both"/>
        <w:rPr>
          <w:rFonts w:ascii="Times New Roman" w:hAnsi="Times New Roman" w:cs="Times New Roman"/>
          <w:sz w:val="28"/>
          <w:szCs w:val="28"/>
          <w:lang w:val="kk-KZ"/>
        </w:rPr>
      </w:pPr>
      <w:r w:rsidRPr="003D6848">
        <w:rPr>
          <w:rFonts w:ascii="Times New Roman" w:hAnsi="Times New Roman" w:cs="Times New Roman"/>
          <w:sz w:val="28"/>
          <w:szCs w:val="28"/>
          <w:lang w:val="kk-KZ"/>
        </w:rPr>
        <w:t>29.</w:t>
      </w:r>
      <w:r w:rsidR="00D871C5">
        <w:rPr>
          <w:rFonts w:ascii="Times New Roman" w:hAnsi="Times New Roman" w:cs="Times New Roman"/>
          <w:sz w:val="28"/>
          <w:szCs w:val="28"/>
          <w:lang w:val="kk-KZ"/>
        </w:rPr>
        <w:t xml:space="preserve"> </w:t>
      </w:r>
      <w:r w:rsidR="00D871C5" w:rsidRPr="00D871C5">
        <w:rPr>
          <w:rFonts w:ascii="Times New Roman" w:hAnsi="Times New Roman" w:cs="Times New Roman"/>
          <w:sz w:val="28"/>
          <w:szCs w:val="28"/>
          <w:lang w:val="kk-KZ"/>
        </w:rPr>
        <w:t>Егер тендер тұтастай алғанда немесе қандай да бір лот тендерлік құжаттаманың талаптарына сәйкес келетін бір ғана өтінімді беру негізінде өткізілмеген деп танылса, онда тапсырыс беруші немесе сатып алуды ұйымдастырушы осы өтінімді берген әлеуетті өнім берушіден бір көзден алу тәсілімен сатып алуды жүзеге асырады.</w:t>
      </w:r>
    </w:p>
    <w:p w:rsidR="00D871C5" w:rsidRPr="00D871C5" w:rsidRDefault="00D871C5" w:rsidP="00D871C5">
      <w:pPr>
        <w:spacing w:after="0" w:line="240" w:lineRule="auto"/>
        <w:ind w:firstLine="708"/>
        <w:jc w:val="both"/>
        <w:rPr>
          <w:rFonts w:ascii="Times New Roman" w:hAnsi="Times New Roman" w:cs="Times New Roman"/>
          <w:sz w:val="28"/>
          <w:szCs w:val="28"/>
          <w:lang w:val="kk-KZ"/>
        </w:rPr>
      </w:pPr>
      <w:r w:rsidRPr="00D871C5">
        <w:rPr>
          <w:rFonts w:ascii="Times New Roman" w:hAnsi="Times New Roman" w:cs="Times New Roman"/>
          <w:sz w:val="28"/>
          <w:szCs w:val="28"/>
          <w:lang w:val="kk-KZ"/>
        </w:rPr>
        <w:t>30.</w:t>
      </w:r>
      <w:r w:rsidRPr="00D871C5">
        <w:rPr>
          <w:rFonts w:ascii="Times New Roman" w:hAnsi="Times New Roman" w:cs="Times New Roman"/>
          <w:sz w:val="28"/>
          <w:szCs w:val="28"/>
          <w:lang w:val="kk-KZ"/>
        </w:rPr>
        <w:tab/>
        <w:t>Тендер тәсілімен немесе оның қандай да бір лотымен сатып алу мынадай негіздердің бірі бойынша өтпеді деп танылады:</w:t>
      </w:r>
    </w:p>
    <w:p w:rsidR="00D871C5" w:rsidRPr="00D871C5" w:rsidRDefault="00D871C5" w:rsidP="00D871C5">
      <w:pPr>
        <w:spacing w:after="0" w:line="240" w:lineRule="auto"/>
        <w:ind w:firstLine="708"/>
        <w:jc w:val="both"/>
        <w:rPr>
          <w:rFonts w:ascii="Times New Roman" w:hAnsi="Times New Roman" w:cs="Times New Roman"/>
          <w:sz w:val="28"/>
          <w:szCs w:val="28"/>
          <w:lang w:val="kk-KZ"/>
        </w:rPr>
      </w:pPr>
      <w:r w:rsidRPr="00D871C5">
        <w:rPr>
          <w:rFonts w:ascii="Times New Roman" w:hAnsi="Times New Roman" w:cs="Times New Roman"/>
          <w:sz w:val="28"/>
          <w:szCs w:val="28"/>
          <w:lang w:val="kk-KZ"/>
        </w:rPr>
        <w:t>1) тендерлік өтінімдердің болмауы;</w:t>
      </w:r>
    </w:p>
    <w:p w:rsidR="00D871C5" w:rsidRPr="00D871C5" w:rsidRDefault="00D871C5" w:rsidP="00D871C5">
      <w:pPr>
        <w:spacing w:after="0" w:line="240" w:lineRule="auto"/>
        <w:ind w:firstLine="708"/>
        <w:jc w:val="both"/>
        <w:rPr>
          <w:rFonts w:ascii="Times New Roman" w:hAnsi="Times New Roman" w:cs="Times New Roman"/>
          <w:sz w:val="28"/>
          <w:szCs w:val="28"/>
          <w:lang w:val="kk-KZ"/>
        </w:rPr>
      </w:pPr>
      <w:r w:rsidRPr="00D871C5">
        <w:rPr>
          <w:rFonts w:ascii="Times New Roman" w:hAnsi="Times New Roman" w:cs="Times New Roman"/>
          <w:sz w:val="28"/>
          <w:szCs w:val="28"/>
          <w:lang w:val="kk-KZ"/>
        </w:rPr>
        <w:t>2) Әлеуетті өнім берушілердің барлық тендерлік өтінімдерін қабылдамау.</w:t>
      </w:r>
    </w:p>
    <w:p w:rsidR="00D871C5" w:rsidRPr="00D871C5" w:rsidRDefault="00D871C5" w:rsidP="00D871C5">
      <w:pPr>
        <w:spacing w:after="0" w:line="240" w:lineRule="auto"/>
        <w:ind w:firstLine="708"/>
        <w:jc w:val="both"/>
        <w:rPr>
          <w:rFonts w:ascii="Times New Roman" w:hAnsi="Times New Roman" w:cs="Times New Roman"/>
          <w:sz w:val="28"/>
          <w:szCs w:val="28"/>
          <w:lang w:val="kk-KZ"/>
        </w:rPr>
      </w:pPr>
      <w:r w:rsidRPr="00D871C5">
        <w:rPr>
          <w:rFonts w:ascii="Times New Roman" w:hAnsi="Times New Roman" w:cs="Times New Roman"/>
          <w:sz w:val="28"/>
          <w:szCs w:val="28"/>
          <w:lang w:val="kk-KZ"/>
        </w:rPr>
        <w:t>31.</w:t>
      </w:r>
      <w:r w:rsidRPr="00D871C5">
        <w:rPr>
          <w:rFonts w:ascii="Times New Roman" w:hAnsi="Times New Roman" w:cs="Times New Roman"/>
          <w:sz w:val="28"/>
          <w:szCs w:val="28"/>
          <w:lang w:val="kk-KZ"/>
        </w:rPr>
        <w:tab/>
        <w:t>Тендердің жеңімпазы тендерлік өтінімдерін тендерлік комиссия хабарландыру шарттары мен қағидалардың талаптарына сәйкес деп таныған әлеуетті өнім берушілер арасында ең төмен баға ұсынысы негізінде айқындалады.</w:t>
      </w:r>
    </w:p>
    <w:p w:rsidR="00D871C5" w:rsidRPr="00D871C5" w:rsidRDefault="00D871C5" w:rsidP="00D871C5">
      <w:pPr>
        <w:spacing w:after="0" w:line="240" w:lineRule="auto"/>
        <w:ind w:firstLine="708"/>
        <w:jc w:val="both"/>
        <w:rPr>
          <w:rFonts w:ascii="Times New Roman" w:hAnsi="Times New Roman" w:cs="Times New Roman"/>
          <w:sz w:val="28"/>
          <w:szCs w:val="28"/>
          <w:lang w:val="kk-KZ"/>
        </w:rPr>
      </w:pPr>
      <w:r w:rsidRPr="00D871C5">
        <w:rPr>
          <w:rFonts w:ascii="Times New Roman" w:hAnsi="Times New Roman" w:cs="Times New Roman"/>
          <w:sz w:val="28"/>
          <w:szCs w:val="28"/>
          <w:lang w:val="kk-KZ"/>
        </w:rPr>
        <w:t>Лот бойынша бәсекелестік болмаған кезде немесе лот бойынша бәсекелестердің тендерлік өтінімдері қабылданбаған кезде тендерлік өтінімді тендерлік комиссия хабарландыру шарттары мен қағидалар талаптарына сәйкес келетін жалғыз деп таныған әлеуетті өнім беруші тендердің жеңімпазы болып танылады.</w:t>
      </w:r>
    </w:p>
    <w:p w:rsidR="00D871C5" w:rsidRPr="00D871C5" w:rsidRDefault="00D871C5" w:rsidP="00D871C5">
      <w:pPr>
        <w:spacing w:after="0" w:line="240" w:lineRule="auto"/>
        <w:ind w:firstLine="708"/>
        <w:jc w:val="both"/>
        <w:rPr>
          <w:rFonts w:ascii="Times New Roman" w:hAnsi="Times New Roman" w:cs="Times New Roman"/>
          <w:sz w:val="28"/>
          <w:szCs w:val="28"/>
          <w:lang w:val="kk-KZ"/>
        </w:rPr>
      </w:pPr>
    </w:p>
    <w:p w:rsidR="003D6848" w:rsidRPr="00D871C5" w:rsidRDefault="00D871C5" w:rsidP="00D871C5">
      <w:pPr>
        <w:spacing w:after="0" w:line="240" w:lineRule="auto"/>
        <w:ind w:firstLine="708"/>
        <w:jc w:val="center"/>
        <w:rPr>
          <w:rFonts w:ascii="Times New Roman" w:hAnsi="Times New Roman" w:cs="Times New Roman"/>
          <w:b/>
          <w:sz w:val="28"/>
          <w:szCs w:val="28"/>
          <w:lang w:val="kk-KZ"/>
        </w:rPr>
      </w:pPr>
      <w:r w:rsidRPr="00D871C5">
        <w:rPr>
          <w:rFonts w:ascii="Times New Roman" w:hAnsi="Times New Roman" w:cs="Times New Roman"/>
          <w:b/>
          <w:sz w:val="28"/>
          <w:szCs w:val="28"/>
          <w:lang w:val="kk-KZ"/>
        </w:rPr>
        <w:t>9.Қорытындылау</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32.</w:t>
      </w:r>
      <w:r w:rsidRPr="000C5B41">
        <w:rPr>
          <w:rFonts w:ascii="Times New Roman" w:hAnsi="Times New Roman" w:cs="Times New Roman"/>
          <w:sz w:val="28"/>
          <w:szCs w:val="28"/>
          <w:lang w:val="kk-KZ"/>
        </w:rPr>
        <w:tab/>
        <w:t>Тендердің қорытындылары тендерлік өтінімдері бар конверттер ашылған күннен бастап күнтізбелік он күн ішінде шығарылады, бұл туралы хаттама жасалады.</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33.</w:t>
      </w:r>
      <w:r w:rsidRPr="000C5B41">
        <w:rPr>
          <w:rFonts w:ascii="Times New Roman" w:hAnsi="Times New Roman" w:cs="Times New Roman"/>
          <w:sz w:val="28"/>
          <w:szCs w:val="28"/>
          <w:lang w:val="kk-KZ"/>
        </w:rPr>
        <w:tab/>
        <w:t>Өтінімдерді қарау нәтижелері бойынша тендерлік комиссия:</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1) біліктілік талаптары мен құжаттама талаптарына сәйкес келетін әлеуетті өнім берушілерді айқындайды;</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2) тендер жеңімпазын анықтау;</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3) ұсынысы жеңімпаздың ұсынысынан кейін екінші болып табылатын әрбір лот бойынша әлеуетті өнім берушіні айқындайды;</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4) қорытындылар хаттамасын ресімдейді.</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34.</w:t>
      </w:r>
      <w:r w:rsidRPr="000C5B41">
        <w:rPr>
          <w:rFonts w:ascii="Times New Roman" w:hAnsi="Times New Roman" w:cs="Times New Roman"/>
          <w:sz w:val="28"/>
          <w:szCs w:val="28"/>
          <w:lang w:val="kk-KZ"/>
        </w:rPr>
        <w:tab/>
        <w:t>Тендер қорытындылары шығарылған күннен бастап күнтізбелік үш күн ішінде Тапсырыс беруші немесе сатып алуды ұйымдастырушы Тапсырыс берушінің немесе сатып алуды ұйымдастырушының интернет-ресурсында қорытындылар хаттамасын орналастыру арқылы тендер нәтижелері туралы тендерге қатысқан әлеуетті өнім берушілерді хабардар етеді.</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lastRenderedPageBreak/>
        <w:t>35.</w:t>
      </w:r>
      <w:r w:rsidRPr="000C5B41">
        <w:rPr>
          <w:rFonts w:ascii="Times New Roman" w:hAnsi="Times New Roman" w:cs="Times New Roman"/>
          <w:sz w:val="28"/>
          <w:szCs w:val="28"/>
          <w:lang w:val="kk-KZ"/>
        </w:rPr>
        <w:tab/>
        <w:t xml:space="preserve">Тендер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қорытындылар шығарылған күннен бастап күнтізбелік үш күн ішінде Тапсырыс берушіге сатып алу қорытындылары хаттамасының расталған көшірмелерін және жеңімпаздың дәрілік заттарының және(немесе) медициналық бұйымдарының техникалық </w:t>
      </w:r>
      <w:r>
        <w:rPr>
          <w:rFonts w:ascii="Times New Roman" w:hAnsi="Times New Roman" w:cs="Times New Roman"/>
          <w:sz w:val="28"/>
          <w:szCs w:val="28"/>
          <w:lang w:val="kk-KZ"/>
        </w:rPr>
        <w:t>сипаттамасын</w:t>
      </w:r>
      <w:r w:rsidRPr="000C5B41">
        <w:rPr>
          <w:rFonts w:ascii="Times New Roman" w:hAnsi="Times New Roman" w:cs="Times New Roman"/>
          <w:sz w:val="28"/>
          <w:szCs w:val="28"/>
          <w:lang w:val="kk-KZ"/>
        </w:rPr>
        <w:t xml:space="preserve"> жібереді.</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p>
    <w:p w:rsidR="000C5B41" w:rsidRPr="000C5B41" w:rsidRDefault="000C5B41" w:rsidP="000C5B41">
      <w:pPr>
        <w:spacing w:after="0" w:line="240" w:lineRule="auto"/>
        <w:ind w:firstLine="708"/>
        <w:jc w:val="center"/>
        <w:rPr>
          <w:rFonts w:ascii="Times New Roman" w:hAnsi="Times New Roman" w:cs="Times New Roman"/>
          <w:b/>
          <w:sz w:val="28"/>
          <w:szCs w:val="28"/>
          <w:lang w:val="kk-KZ"/>
        </w:rPr>
      </w:pPr>
      <w:r w:rsidRPr="000C5B41">
        <w:rPr>
          <w:rFonts w:ascii="Times New Roman" w:hAnsi="Times New Roman" w:cs="Times New Roman"/>
          <w:b/>
          <w:sz w:val="28"/>
          <w:szCs w:val="28"/>
          <w:lang w:val="kk-KZ"/>
        </w:rPr>
        <w:t>10.Сатып алу шартын енгізу шарттары, нысаны, көлемі және кепілдік беру тәсілі</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36.</w:t>
      </w:r>
      <w:r w:rsidRPr="000C5B41">
        <w:rPr>
          <w:rFonts w:ascii="Times New Roman" w:hAnsi="Times New Roman" w:cs="Times New Roman"/>
          <w:sz w:val="28"/>
          <w:szCs w:val="28"/>
          <w:lang w:val="kk-KZ"/>
        </w:rPr>
        <w:tab/>
        <w:t xml:space="preserve">Кепілдік қамтамасыз ету сатып алу шарты бағасының үш пайызын құрайды және Тапсырыс берушінің Астана қаласындағы қызмет көрсету банкінде, Астана қаласы әкімдігінің </w:t>
      </w:r>
      <w:r>
        <w:rPr>
          <w:rFonts w:ascii="Times New Roman" w:hAnsi="Times New Roman" w:cs="Times New Roman"/>
          <w:sz w:val="28"/>
          <w:szCs w:val="28"/>
          <w:lang w:val="kk-KZ"/>
        </w:rPr>
        <w:t>«</w:t>
      </w:r>
      <w:r w:rsidRPr="000C5B41">
        <w:rPr>
          <w:rFonts w:ascii="Times New Roman" w:hAnsi="Times New Roman" w:cs="Times New Roman"/>
          <w:sz w:val="28"/>
          <w:szCs w:val="28"/>
          <w:lang w:val="kk-KZ"/>
        </w:rPr>
        <w:t>№1 көп</w:t>
      </w:r>
      <w:r>
        <w:rPr>
          <w:rFonts w:ascii="Times New Roman" w:hAnsi="Times New Roman" w:cs="Times New Roman"/>
          <w:sz w:val="28"/>
          <w:szCs w:val="28"/>
          <w:lang w:val="kk-KZ"/>
        </w:rPr>
        <w:t>бейінді</w:t>
      </w:r>
      <w:r w:rsidRPr="000C5B41">
        <w:rPr>
          <w:rFonts w:ascii="Times New Roman" w:hAnsi="Times New Roman" w:cs="Times New Roman"/>
          <w:sz w:val="28"/>
          <w:szCs w:val="28"/>
          <w:lang w:val="kk-KZ"/>
        </w:rPr>
        <w:t xml:space="preserve"> қалалық балалар ауруханасы</w:t>
      </w:r>
      <w:r>
        <w:rPr>
          <w:rFonts w:ascii="Times New Roman" w:hAnsi="Times New Roman" w:cs="Times New Roman"/>
          <w:sz w:val="28"/>
          <w:szCs w:val="28"/>
          <w:lang w:val="kk-KZ"/>
        </w:rPr>
        <w:t>»</w:t>
      </w:r>
      <w:r w:rsidRPr="000C5B41">
        <w:rPr>
          <w:rFonts w:ascii="Times New Roman" w:hAnsi="Times New Roman" w:cs="Times New Roman"/>
          <w:sz w:val="28"/>
          <w:szCs w:val="28"/>
          <w:lang w:val="kk-KZ"/>
        </w:rPr>
        <w:t xml:space="preserve"> ШЖҚ МКК, Астана қаласы, </w:t>
      </w:r>
      <w:r>
        <w:rPr>
          <w:rFonts w:ascii="Times New Roman" w:hAnsi="Times New Roman" w:cs="Times New Roman"/>
          <w:sz w:val="28"/>
          <w:szCs w:val="28"/>
          <w:lang w:val="kk-KZ"/>
        </w:rPr>
        <w:t>«</w:t>
      </w:r>
      <w:r w:rsidRPr="000C5B41">
        <w:rPr>
          <w:rFonts w:ascii="Times New Roman" w:hAnsi="Times New Roman" w:cs="Times New Roman"/>
          <w:sz w:val="28"/>
          <w:szCs w:val="28"/>
          <w:lang w:val="kk-KZ"/>
        </w:rPr>
        <w:t>Алматы</w:t>
      </w:r>
      <w:r>
        <w:rPr>
          <w:rFonts w:ascii="Times New Roman" w:hAnsi="Times New Roman" w:cs="Times New Roman"/>
          <w:sz w:val="28"/>
          <w:szCs w:val="28"/>
          <w:lang w:val="kk-KZ"/>
        </w:rPr>
        <w:t>»</w:t>
      </w:r>
      <w:r w:rsidRPr="000C5B41">
        <w:rPr>
          <w:rFonts w:ascii="Times New Roman" w:hAnsi="Times New Roman" w:cs="Times New Roman"/>
          <w:sz w:val="28"/>
          <w:szCs w:val="28"/>
          <w:lang w:val="kk-KZ"/>
        </w:rPr>
        <w:t xml:space="preserve"> ауданы, Тәуелсіздік даңғылы, 11/1</w:t>
      </w:r>
      <w:r>
        <w:rPr>
          <w:rFonts w:ascii="Times New Roman" w:hAnsi="Times New Roman" w:cs="Times New Roman"/>
          <w:sz w:val="28"/>
          <w:szCs w:val="28"/>
          <w:lang w:val="kk-KZ"/>
        </w:rPr>
        <w:t xml:space="preserve">, </w:t>
      </w:r>
      <w:r w:rsidRPr="000C5B41">
        <w:rPr>
          <w:rFonts w:ascii="Times New Roman" w:hAnsi="Times New Roman" w:cs="Times New Roman"/>
          <w:sz w:val="28"/>
          <w:szCs w:val="28"/>
          <w:lang w:val="kk-KZ"/>
        </w:rPr>
        <w:t xml:space="preserve"> БСН 010140001875, БАНК </w:t>
      </w:r>
      <w:r>
        <w:rPr>
          <w:rFonts w:ascii="Times New Roman" w:hAnsi="Times New Roman" w:cs="Times New Roman"/>
          <w:sz w:val="28"/>
          <w:szCs w:val="28"/>
          <w:lang w:val="kk-KZ"/>
        </w:rPr>
        <w:t>«</w:t>
      </w:r>
      <w:r w:rsidRPr="000C5B41">
        <w:rPr>
          <w:rFonts w:ascii="Times New Roman" w:hAnsi="Times New Roman" w:cs="Times New Roman"/>
          <w:sz w:val="28"/>
          <w:szCs w:val="28"/>
          <w:lang w:val="kk-KZ"/>
        </w:rPr>
        <w:t>First Heartlandjusan Bank</w:t>
      </w:r>
      <w:r>
        <w:rPr>
          <w:rFonts w:ascii="Times New Roman" w:hAnsi="Times New Roman" w:cs="Times New Roman"/>
          <w:sz w:val="28"/>
          <w:szCs w:val="28"/>
          <w:lang w:val="kk-KZ"/>
        </w:rPr>
        <w:t>»</w:t>
      </w:r>
      <w:r w:rsidRPr="000C5B41">
        <w:rPr>
          <w:rFonts w:ascii="Times New Roman" w:hAnsi="Times New Roman" w:cs="Times New Roman"/>
          <w:sz w:val="28"/>
          <w:szCs w:val="28"/>
          <w:lang w:val="kk-KZ"/>
        </w:rPr>
        <w:t xml:space="preserve"> Акционерлік қоғамы, КБЕ 16</w:t>
      </w:r>
      <w:r>
        <w:rPr>
          <w:rFonts w:ascii="Times New Roman" w:hAnsi="Times New Roman" w:cs="Times New Roman"/>
          <w:sz w:val="28"/>
          <w:szCs w:val="28"/>
          <w:lang w:val="kk-KZ"/>
        </w:rPr>
        <w:t xml:space="preserve">, </w:t>
      </w:r>
      <w:r w:rsidRPr="000C5B41">
        <w:rPr>
          <w:rFonts w:ascii="Times New Roman" w:hAnsi="Times New Roman" w:cs="Times New Roman"/>
          <w:sz w:val="28"/>
          <w:szCs w:val="28"/>
          <w:lang w:val="kk-KZ"/>
        </w:rPr>
        <w:t xml:space="preserve">БСК TSESKZKA, ЖСК </w:t>
      </w:r>
      <w:r w:rsidRPr="000C5B41">
        <w:rPr>
          <w:rFonts w:ascii="Times New Roman" w:hAnsi="Times New Roman" w:cs="Times New Roman"/>
          <w:caps/>
          <w:sz w:val="28"/>
          <w:szCs w:val="28"/>
          <w:lang w:val="kk-KZ"/>
        </w:rPr>
        <w:t>kz11998btb0000912076</w:t>
      </w:r>
      <w:r w:rsidRPr="000C5B41">
        <w:rPr>
          <w:rFonts w:ascii="Times New Roman" w:hAnsi="Times New Roman" w:cs="Times New Roman"/>
          <w:sz w:val="28"/>
          <w:szCs w:val="28"/>
          <w:lang w:val="kk-KZ"/>
        </w:rPr>
        <w:t xml:space="preserve"> ақшалай қаражат түрінде кепілдік жарна түрінде ұсынылады.</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Ақшалай қаражаттың кепілдік жарнасы түріндегі кепілдік қамтамасыз етуді әлеуетті өнім беруші Тапсырыс берушінің тиісті шотына енгізеді.</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37.</w:t>
      </w:r>
      <w:r w:rsidRPr="000C5B41">
        <w:rPr>
          <w:rFonts w:ascii="Times New Roman" w:hAnsi="Times New Roman" w:cs="Times New Roman"/>
          <w:sz w:val="28"/>
          <w:szCs w:val="28"/>
          <w:lang w:val="kk-KZ"/>
        </w:rPr>
        <w:tab/>
        <w:t>Егер сатып алу шартының бағасы тиісті қаржы жылына арналған айлық есептік көрсеткіштің екі мың еселенген мөлшерінен аспаса, кепілдік қамтамасыз ету енгізілмейді.</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38.</w:t>
      </w:r>
      <w:r w:rsidRPr="000C5B41">
        <w:rPr>
          <w:rFonts w:ascii="Times New Roman" w:hAnsi="Times New Roman" w:cs="Times New Roman"/>
          <w:sz w:val="28"/>
          <w:szCs w:val="28"/>
          <w:lang w:val="kk-KZ"/>
        </w:rPr>
        <w:tab/>
        <w:t>Сатып алу шартының орындалуын кепілдікпен қамтамасыз етуді өнім беруші, егер ол көзделмесе, ол күшіне енген күннен бастап он жұмыс күнінен кешіктірмей енгізеді.</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39.</w:t>
      </w:r>
      <w:r w:rsidRPr="000C5B41">
        <w:rPr>
          <w:rFonts w:ascii="Times New Roman" w:hAnsi="Times New Roman" w:cs="Times New Roman"/>
          <w:sz w:val="28"/>
          <w:szCs w:val="28"/>
          <w:lang w:val="kk-KZ"/>
        </w:rPr>
        <w:tab/>
        <w:t>Сатып алу шартының орындалуын кепілдік қамтамасыз етуді Тапсырыс беруші Өнім берушіге қайтармайды:</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1) Өнім берушінің шарттық міндеттемелерді орындамауына немесе тиісінше орындамауына байланысты сатып алу шартын бұзған</w:t>
      </w:r>
      <w:r>
        <w:rPr>
          <w:rFonts w:ascii="Times New Roman" w:hAnsi="Times New Roman" w:cs="Times New Roman"/>
          <w:sz w:val="28"/>
          <w:szCs w:val="28"/>
          <w:lang w:val="kk-KZ"/>
        </w:rPr>
        <w:t xml:space="preserve"> болса</w:t>
      </w:r>
      <w:r w:rsidRPr="000C5B41">
        <w:rPr>
          <w:rFonts w:ascii="Times New Roman" w:hAnsi="Times New Roman" w:cs="Times New Roman"/>
          <w:sz w:val="28"/>
          <w:szCs w:val="28"/>
          <w:lang w:val="kk-KZ"/>
        </w:rPr>
        <w:t>;</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2) Жеткізу шартына өз міндеттемелерін орындамаған немесе тиісінше орындамаған (жеткізу мерзімдерін бұзу, сапасыз дәрілік заттарды, медициналық бұйымдарды жеткізу және шарттың басқа да талаптарын бұзу);</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 xml:space="preserve">3) сатып алу шартында көзделген орындамағаны немесе тиісінше орындамағаны үшін айыппұл санкцияларын төлемеген жағдайларда </w:t>
      </w:r>
      <w:r>
        <w:rPr>
          <w:rFonts w:ascii="Times New Roman" w:hAnsi="Times New Roman" w:cs="Times New Roman"/>
          <w:sz w:val="28"/>
          <w:szCs w:val="28"/>
          <w:lang w:val="kk-KZ"/>
        </w:rPr>
        <w:t xml:space="preserve">Тапсырыс беруші </w:t>
      </w:r>
      <w:r w:rsidRPr="000C5B41">
        <w:rPr>
          <w:rFonts w:ascii="Times New Roman" w:hAnsi="Times New Roman" w:cs="Times New Roman"/>
          <w:sz w:val="28"/>
          <w:szCs w:val="28"/>
          <w:lang w:val="kk-KZ"/>
        </w:rPr>
        <w:t>Өнім берушіге кепілдік қамтамасыз етуді қайтармайды.</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p>
    <w:p w:rsidR="000C5B41" w:rsidRPr="000C5B41" w:rsidRDefault="000C5B41" w:rsidP="000C5B41">
      <w:pPr>
        <w:spacing w:after="0" w:line="240" w:lineRule="auto"/>
        <w:ind w:firstLine="708"/>
        <w:jc w:val="center"/>
        <w:rPr>
          <w:rFonts w:ascii="Times New Roman" w:hAnsi="Times New Roman" w:cs="Times New Roman"/>
          <w:b/>
          <w:sz w:val="28"/>
          <w:szCs w:val="28"/>
          <w:lang w:val="kk-KZ"/>
        </w:rPr>
      </w:pPr>
      <w:r w:rsidRPr="000C5B41">
        <w:rPr>
          <w:rFonts w:ascii="Times New Roman" w:hAnsi="Times New Roman" w:cs="Times New Roman"/>
          <w:b/>
          <w:sz w:val="28"/>
          <w:szCs w:val="28"/>
          <w:lang w:val="kk-KZ"/>
        </w:rPr>
        <w:t>11.Тілдерге қойылатын талап</w:t>
      </w:r>
    </w:p>
    <w:p w:rsidR="000C5B41" w:rsidRPr="000C5B41"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t>40.</w:t>
      </w:r>
      <w:r w:rsidRPr="000C5B41">
        <w:rPr>
          <w:rFonts w:ascii="Times New Roman" w:hAnsi="Times New Roman" w:cs="Times New Roman"/>
          <w:sz w:val="28"/>
          <w:szCs w:val="28"/>
          <w:lang w:val="kk-KZ"/>
        </w:rPr>
        <w:tab/>
        <w:t>Әлеуетті өнім беруші дайындаған өтінім, сондай-ақ өтінімге қатысты барлық хат-хабарлар мен құжаттар Қазақстан Республикасының заңнамасына сәйкес тілде жасалады және ұсынылады.</w:t>
      </w:r>
    </w:p>
    <w:p w:rsidR="00D871C5" w:rsidRDefault="000C5B41" w:rsidP="000C5B41">
      <w:pPr>
        <w:spacing w:after="0" w:line="240" w:lineRule="auto"/>
        <w:ind w:firstLine="708"/>
        <w:jc w:val="both"/>
        <w:rPr>
          <w:rFonts w:ascii="Times New Roman" w:hAnsi="Times New Roman" w:cs="Times New Roman"/>
          <w:sz w:val="28"/>
          <w:szCs w:val="28"/>
          <w:lang w:val="kk-KZ"/>
        </w:rPr>
      </w:pPr>
      <w:r w:rsidRPr="000C5B41">
        <w:rPr>
          <w:rFonts w:ascii="Times New Roman" w:hAnsi="Times New Roman" w:cs="Times New Roman"/>
          <w:sz w:val="28"/>
          <w:szCs w:val="28"/>
          <w:lang w:val="kk-KZ"/>
        </w:rPr>
        <w:lastRenderedPageBreak/>
        <w:t>Әлеуетті өнім беруші ұсынатын ілеспе құжаттама мен баспа әдебиеті оларға өтінім тіліндегі тиісті бөлімдердің дәл, нотариат куәландырған аудармасы қоса берілген жағдайда басқа тілде жасалуы мүмкін, бұл жағдайда өтінімді түсіндіру мақсатында мемлекеттік немесе орыс тілінде жасалған құжаттардың артықшылығы болады.</w:t>
      </w:r>
    </w:p>
    <w:p w:rsidR="00D871C5" w:rsidRDefault="00D871C5" w:rsidP="00D871C5">
      <w:pPr>
        <w:spacing w:after="0" w:line="240" w:lineRule="auto"/>
        <w:ind w:firstLine="708"/>
        <w:jc w:val="both"/>
        <w:rPr>
          <w:rFonts w:ascii="Times New Roman" w:hAnsi="Times New Roman" w:cs="Times New Roman"/>
          <w:sz w:val="28"/>
          <w:szCs w:val="28"/>
          <w:lang w:val="kk-KZ"/>
        </w:rPr>
      </w:pPr>
    </w:p>
    <w:p w:rsidR="00D871C5" w:rsidRDefault="00D871C5" w:rsidP="00D871C5">
      <w:pPr>
        <w:spacing w:after="0" w:line="240" w:lineRule="auto"/>
        <w:ind w:firstLine="708"/>
        <w:jc w:val="both"/>
        <w:rPr>
          <w:rFonts w:ascii="Times New Roman" w:hAnsi="Times New Roman" w:cs="Times New Roman"/>
          <w:sz w:val="28"/>
          <w:szCs w:val="28"/>
          <w:lang w:val="kk-KZ"/>
        </w:rPr>
      </w:pPr>
    </w:p>
    <w:p w:rsidR="000C5B41" w:rsidRPr="0078512D" w:rsidRDefault="000C5B41" w:rsidP="000C5B41">
      <w:pPr>
        <w:pStyle w:val="a4"/>
        <w:tabs>
          <w:tab w:val="left" w:pos="8381"/>
        </w:tabs>
        <w:spacing w:before="90"/>
        <w:ind w:left="142" w:firstLine="0"/>
        <w:jc w:val="left"/>
        <w:rPr>
          <w:lang w:val="kk-KZ"/>
        </w:rPr>
      </w:pPr>
      <w:r w:rsidRPr="0078512D">
        <w:rPr>
          <w:u w:val="single"/>
          <w:lang w:val="kk-KZ"/>
        </w:rPr>
        <w:tab/>
      </w:r>
      <w:r w:rsidRPr="0078512D">
        <w:rPr>
          <w:lang w:val="kk-KZ"/>
        </w:rPr>
        <w:t>_</w:t>
      </w:r>
    </w:p>
    <w:p w:rsidR="000C5B41" w:rsidRDefault="000C5B41">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78512D" w:rsidRDefault="0078512D" w:rsidP="0078512D">
      <w:pPr>
        <w:spacing w:after="0" w:line="240" w:lineRule="auto"/>
        <w:ind w:left="5670"/>
        <w:jc w:val="center"/>
        <w:rPr>
          <w:rFonts w:ascii="Times New Roman" w:hAnsi="Times New Roman" w:cs="Times New Roman"/>
          <w:b/>
          <w:sz w:val="28"/>
          <w:szCs w:val="28"/>
          <w:lang w:val="kk-KZ"/>
        </w:rPr>
      </w:pPr>
      <w:r w:rsidRPr="00417F9D">
        <w:rPr>
          <w:rFonts w:ascii="Times New Roman" w:hAnsi="Times New Roman" w:cs="Times New Roman"/>
          <w:b/>
          <w:sz w:val="28"/>
          <w:szCs w:val="28"/>
          <w:lang w:val="kk-KZ"/>
        </w:rPr>
        <w:lastRenderedPageBreak/>
        <w:t>Астана қаласы әкімдігінің «№1 көпбейінді қалалық балалар ауруханасы» ШЖҚ МКК директоры</w:t>
      </w:r>
      <w:r>
        <w:rPr>
          <w:rFonts w:ascii="Times New Roman" w:hAnsi="Times New Roman" w:cs="Times New Roman"/>
          <w:b/>
          <w:sz w:val="28"/>
          <w:szCs w:val="28"/>
          <w:lang w:val="kk-KZ"/>
        </w:rPr>
        <w:t xml:space="preserve">ның </w:t>
      </w:r>
      <w:r w:rsidR="00160CE8">
        <w:rPr>
          <w:rFonts w:ascii="Times New Roman" w:hAnsi="Times New Roman" w:cs="Times New Roman"/>
          <w:b/>
          <w:sz w:val="28"/>
          <w:szCs w:val="28"/>
          <w:lang w:val="kk-KZ"/>
        </w:rPr>
        <w:t>15</w:t>
      </w:r>
      <w:r w:rsidR="00156167">
        <w:rPr>
          <w:rFonts w:ascii="Times New Roman" w:hAnsi="Times New Roman" w:cs="Times New Roman"/>
          <w:b/>
          <w:sz w:val="28"/>
          <w:szCs w:val="28"/>
          <w:lang w:val="kk-KZ"/>
        </w:rPr>
        <w:t>.</w:t>
      </w:r>
      <w:r w:rsidR="00160CE8">
        <w:rPr>
          <w:rFonts w:ascii="Times New Roman" w:hAnsi="Times New Roman" w:cs="Times New Roman"/>
          <w:b/>
          <w:sz w:val="28"/>
          <w:szCs w:val="28"/>
          <w:lang w:val="kk-KZ"/>
        </w:rPr>
        <w:t>11</w:t>
      </w:r>
      <w:r w:rsidRPr="00417F9D">
        <w:rPr>
          <w:rFonts w:ascii="Times New Roman" w:hAnsi="Times New Roman" w:cs="Times New Roman"/>
          <w:b/>
          <w:sz w:val="28"/>
          <w:szCs w:val="28"/>
          <w:lang w:val="kk-KZ"/>
        </w:rPr>
        <w:t>.2023 ж. №1</w:t>
      </w:r>
      <w:r w:rsidR="00160CE8">
        <w:rPr>
          <w:rFonts w:ascii="Times New Roman" w:hAnsi="Times New Roman" w:cs="Times New Roman"/>
          <w:b/>
          <w:sz w:val="28"/>
          <w:szCs w:val="28"/>
          <w:lang w:val="kk-KZ"/>
        </w:rPr>
        <w:t>11</w:t>
      </w:r>
      <w:r w:rsidRPr="00417F9D">
        <w:rPr>
          <w:rFonts w:ascii="Times New Roman" w:hAnsi="Times New Roman" w:cs="Times New Roman"/>
          <w:b/>
          <w:sz w:val="28"/>
          <w:szCs w:val="28"/>
          <w:lang w:val="kk-KZ"/>
        </w:rPr>
        <w:t>-Ө  бұйрығымен бекітілген</w:t>
      </w:r>
      <w:r w:rsidRPr="0078512D">
        <w:rPr>
          <w:rFonts w:ascii="Times New Roman" w:hAnsi="Times New Roman" w:cs="Times New Roman"/>
          <w:b/>
          <w:sz w:val="28"/>
          <w:szCs w:val="28"/>
          <w:lang w:val="kk-KZ"/>
        </w:rPr>
        <w:t xml:space="preserve"> </w:t>
      </w:r>
      <w:r w:rsidRPr="00417F9D">
        <w:rPr>
          <w:rFonts w:ascii="Times New Roman" w:hAnsi="Times New Roman" w:cs="Times New Roman"/>
          <w:b/>
          <w:sz w:val="28"/>
          <w:szCs w:val="28"/>
          <w:lang w:val="kk-KZ"/>
        </w:rPr>
        <w:t>тендерлік құжаттама</w:t>
      </w:r>
      <w:r>
        <w:rPr>
          <w:rFonts w:ascii="Times New Roman" w:hAnsi="Times New Roman" w:cs="Times New Roman"/>
          <w:b/>
          <w:sz w:val="28"/>
          <w:szCs w:val="28"/>
          <w:lang w:val="kk-KZ"/>
        </w:rPr>
        <w:t xml:space="preserve">ға </w:t>
      </w:r>
    </w:p>
    <w:p w:rsidR="0078512D" w:rsidRPr="00417F9D" w:rsidRDefault="0078512D" w:rsidP="0078512D">
      <w:pPr>
        <w:spacing w:after="0" w:line="240" w:lineRule="auto"/>
        <w:ind w:left="567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1 қосымша </w:t>
      </w:r>
    </w:p>
    <w:p w:rsidR="0078512D" w:rsidRPr="00417F9D" w:rsidRDefault="0078512D" w:rsidP="0078512D">
      <w:pPr>
        <w:spacing w:after="0" w:line="240" w:lineRule="auto"/>
        <w:ind w:left="4536"/>
        <w:rPr>
          <w:rFonts w:ascii="Times New Roman" w:hAnsi="Times New Roman" w:cs="Times New Roman"/>
          <w:b/>
          <w:sz w:val="28"/>
          <w:szCs w:val="28"/>
          <w:lang w:val="kk-KZ"/>
        </w:rPr>
      </w:pPr>
    </w:p>
    <w:p w:rsidR="0078512D" w:rsidRPr="00417F9D" w:rsidRDefault="0078512D" w:rsidP="0078512D">
      <w:pPr>
        <w:spacing w:after="0" w:line="240" w:lineRule="auto"/>
        <w:rPr>
          <w:rFonts w:ascii="Times New Roman" w:hAnsi="Times New Roman" w:cs="Times New Roman"/>
          <w:sz w:val="28"/>
          <w:szCs w:val="28"/>
          <w:lang w:val="kk-KZ"/>
        </w:rPr>
      </w:pPr>
    </w:p>
    <w:p w:rsidR="0078512D" w:rsidRPr="00417F9D" w:rsidRDefault="0078512D" w:rsidP="0078512D">
      <w:pPr>
        <w:spacing w:after="0" w:line="240" w:lineRule="auto"/>
        <w:rPr>
          <w:rFonts w:ascii="Times New Roman" w:hAnsi="Times New Roman" w:cs="Times New Roman"/>
          <w:sz w:val="28"/>
          <w:szCs w:val="28"/>
          <w:lang w:val="kk-KZ"/>
        </w:rPr>
      </w:pPr>
    </w:p>
    <w:p w:rsidR="0078512D" w:rsidRDefault="0078512D" w:rsidP="0078512D">
      <w:pPr>
        <w:spacing w:after="0" w:line="240" w:lineRule="auto"/>
        <w:jc w:val="center"/>
        <w:rPr>
          <w:rFonts w:ascii="Times New Roman" w:hAnsi="Times New Roman" w:cs="Times New Roman"/>
          <w:b/>
          <w:sz w:val="28"/>
          <w:szCs w:val="28"/>
          <w:lang w:val="kk-KZ"/>
        </w:rPr>
      </w:pPr>
      <w:r w:rsidRPr="00417F9D">
        <w:rPr>
          <w:rFonts w:ascii="Times New Roman" w:hAnsi="Times New Roman" w:cs="Times New Roman"/>
          <w:b/>
          <w:sz w:val="28"/>
          <w:szCs w:val="28"/>
          <w:lang w:val="kk-KZ"/>
        </w:rPr>
        <w:t>Сатып</w:t>
      </w:r>
      <w:r>
        <w:rPr>
          <w:rFonts w:ascii="Times New Roman" w:hAnsi="Times New Roman" w:cs="Times New Roman"/>
          <w:b/>
          <w:sz w:val="28"/>
          <w:szCs w:val="28"/>
          <w:lang w:val="kk-KZ"/>
        </w:rPr>
        <w:t xml:space="preserve"> </w:t>
      </w:r>
      <w:r w:rsidRPr="00417F9D">
        <w:rPr>
          <w:rFonts w:ascii="Times New Roman" w:hAnsi="Times New Roman" w:cs="Times New Roman"/>
          <w:b/>
          <w:sz w:val="28"/>
          <w:szCs w:val="28"/>
          <w:lang w:val="kk-KZ"/>
        </w:rPr>
        <w:t>ал</w:t>
      </w:r>
      <w:r>
        <w:rPr>
          <w:rFonts w:ascii="Times New Roman" w:hAnsi="Times New Roman" w:cs="Times New Roman"/>
          <w:b/>
          <w:sz w:val="28"/>
          <w:szCs w:val="28"/>
          <w:lang w:val="kk-KZ"/>
        </w:rPr>
        <w:t>ынатын</w:t>
      </w:r>
      <w:r w:rsidRPr="00417F9D">
        <w:rPr>
          <w:rFonts w:ascii="Times New Roman" w:hAnsi="Times New Roman" w:cs="Times New Roman"/>
          <w:b/>
          <w:sz w:val="28"/>
          <w:szCs w:val="28"/>
          <w:lang w:val="kk-KZ"/>
        </w:rPr>
        <w:t xml:space="preserve"> </w:t>
      </w:r>
      <w:r>
        <w:rPr>
          <w:rFonts w:ascii="Times New Roman" w:hAnsi="Times New Roman" w:cs="Times New Roman"/>
          <w:b/>
          <w:sz w:val="28"/>
          <w:szCs w:val="28"/>
          <w:lang w:val="kk-KZ"/>
        </w:rPr>
        <w:t>м</w:t>
      </w:r>
      <w:r w:rsidRPr="00417F9D">
        <w:rPr>
          <w:rFonts w:ascii="Times New Roman" w:hAnsi="Times New Roman" w:cs="Times New Roman"/>
          <w:b/>
          <w:sz w:val="28"/>
          <w:szCs w:val="28"/>
          <w:lang w:val="kk-KZ"/>
        </w:rPr>
        <w:t>едициналық техниканы</w:t>
      </w:r>
      <w:r>
        <w:rPr>
          <w:rFonts w:ascii="Times New Roman" w:hAnsi="Times New Roman" w:cs="Times New Roman"/>
          <w:b/>
          <w:sz w:val="28"/>
          <w:szCs w:val="28"/>
          <w:lang w:val="kk-KZ"/>
        </w:rPr>
        <w:t>ң тізімі</w:t>
      </w:r>
    </w:p>
    <w:tbl>
      <w:tblPr>
        <w:tblW w:w="10632" w:type="dxa"/>
        <w:tblInd w:w="-714" w:type="dxa"/>
        <w:tblLook w:val="04A0" w:firstRow="1" w:lastRow="0" w:firstColumn="1" w:lastColumn="0" w:noHBand="0" w:noVBand="1"/>
      </w:tblPr>
      <w:tblGrid>
        <w:gridCol w:w="709"/>
        <w:gridCol w:w="2977"/>
        <w:gridCol w:w="1190"/>
        <w:gridCol w:w="1078"/>
        <w:gridCol w:w="1276"/>
        <w:gridCol w:w="1701"/>
        <w:gridCol w:w="1701"/>
      </w:tblGrid>
      <w:tr w:rsidR="00160CE8" w:rsidRPr="00F319FB" w:rsidTr="00060279">
        <w:trPr>
          <w:trHeight w:val="69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0CE8" w:rsidRPr="00631D50" w:rsidRDefault="00160CE8" w:rsidP="00060279">
            <w:pPr>
              <w:jc w:val="center"/>
              <w:rPr>
                <w:rFonts w:ascii="Times New Roman" w:hAnsi="Times New Roman" w:cs="Times New Roman"/>
                <w:b/>
                <w:bCs/>
                <w:color w:val="000000"/>
                <w:sz w:val="24"/>
                <w:szCs w:val="24"/>
              </w:rPr>
            </w:pPr>
            <w:r w:rsidRPr="00631D50">
              <w:rPr>
                <w:rFonts w:ascii="Times New Roman" w:hAnsi="Times New Roman" w:cs="Times New Roman"/>
                <w:b/>
                <w:bCs/>
                <w:color w:val="000000"/>
                <w:sz w:val="24"/>
                <w:szCs w:val="24"/>
              </w:rPr>
              <w:t>№</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rsidR="00160CE8" w:rsidRPr="00631D50" w:rsidRDefault="00160CE8"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Тіркеу куәлігіне сәйкес атауы</w:t>
            </w:r>
          </w:p>
        </w:tc>
        <w:tc>
          <w:tcPr>
            <w:tcW w:w="1190" w:type="dxa"/>
            <w:tcBorders>
              <w:top w:val="single" w:sz="4" w:space="0" w:color="auto"/>
              <w:left w:val="nil"/>
              <w:bottom w:val="single" w:sz="4" w:space="0" w:color="auto"/>
              <w:right w:val="single" w:sz="4" w:space="0" w:color="auto"/>
            </w:tcBorders>
            <w:shd w:val="clear" w:color="000000" w:fill="FFFFFF"/>
            <w:vAlign w:val="center"/>
            <w:hideMark/>
          </w:tcPr>
          <w:p w:rsidR="00160CE8" w:rsidRPr="00631D50" w:rsidRDefault="00160CE8"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Саны</w:t>
            </w:r>
          </w:p>
        </w:tc>
        <w:tc>
          <w:tcPr>
            <w:tcW w:w="1078" w:type="dxa"/>
            <w:tcBorders>
              <w:top w:val="single" w:sz="4" w:space="0" w:color="auto"/>
              <w:left w:val="nil"/>
              <w:bottom w:val="single" w:sz="4" w:space="0" w:color="auto"/>
              <w:right w:val="single" w:sz="4" w:space="0" w:color="auto"/>
            </w:tcBorders>
            <w:shd w:val="clear" w:color="000000" w:fill="FFFFFF"/>
            <w:vAlign w:val="center"/>
            <w:hideMark/>
          </w:tcPr>
          <w:p w:rsidR="00160CE8" w:rsidRPr="00631D50" w:rsidRDefault="00160CE8"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Бағасы, теңге</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60CE8" w:rsidRPr="00631D50" w:rsidRDefault="00160CE8"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Сомасы, теңге</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60CE8" w:rsidRPr="00631D50" w:rsidRDefault="00160CE8" w:rsidP="00060279">
            <w:pPr>
              <w:spacing w:after="0" w:line="240" w:lineRule="auto"/>
              <w:jc w:val="center"/>
              <w:rPr>
                <w:rFonts w:ascii="Times New Roman" w:hAnsi="Times New Roman" w:cs="Times New Roman"/>
                <w:b/>
                <w:bCs/>
                <w:sz w:val="24"/>
                <w:szCs w:val="24"/>
              </w:rPr>
            </w:pPr>
            <w:r w:rsidRPr="00631D50">
              <w:rPr>
                <w:rFonts w:ascii="Times New Roman" w:hAnsi="Times New Roman" w:cs="Times New Roman"/>
                <w:b/>
                <w:bCs/>
                <w:sz w:val="24"/>
                <w:szCs w:val="24"/>
              </w:rPr>
              <w:t>Саны</w:t>
            </w:r>
          </w:p>
        </w:tc>
        <w:tc>
          <w:tcPr>
            <w:tcW w:w="1701" w:type="dxa"/>
            <w:tcBorders>
              <w:top w:val="single" w:sz="4" w:space="0" w:color="auto"/>
              <w:left w:val="nil"/>
              <w:bottom w:val="single" w:sz="4" w:space="0" w:color="auto"/>
              <w:right w:val="single" w:sz="4" w:space="0" w:color="auto"/>
            </w:tcBorders>
            <w:shd w:val="clear" w:color="000000" w:fill="FFFFFF"/>
            <w:hideMark/>
          </w:tcPr>
          <w:p w:rsidR="00160CE8" w:rsidRPr="00631D50" w:rsidRDefault="00160CE8" w:rsidP="00060279">
            <w:pPr>
              <w:rPr>
                <w:rFonts w:ascii="Times New Roman" w:hAnsi="Times New Roman" w:cs="Times New Roman"/>
                <w:sz w:val="24"/>
                <w:szCs w:val="24"/>
              </w:rPr>
            </w:pPr>
            <w:r w:rsidRPr="00631D50">
              <w:rPr>
                <w:rFonts w:ascii="Times New Roman" w:hAnsi="Times New Roman" w:cs="Times New Roman"/>
                <w:sz w:val="24"/>
                <w:szCs w:val="24"/>
              </w:rPr>
              <w:t>Тауарды жеткізу мерзімі</w:t>
            </w:r>
          </w:p>
        </w:tc>
      </w:tr>
      <w:tr w:rsidR="00160CE8" w:rsidRPr="00F319FB" w:rsidTr="00060279">
        <w:trPr>
          <w:trHeight w:val="2224"/>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1</w:t>
            </w:r>
          </w:p>
        </w:tc>
        <w:tc>
          <w:tcPr>
            <w:tcW w:w="2977" w:type="dxa"/>
            <w:tcBorders>
              <w:top w:val="nil"/>
              <w:left w:val="single" w:sz="4" w:space="0" w:color="auto"/>
              <w:bottom w:val="single" w:sz="4" w:space="0" w:color="auto"/>
              <w:right w:val="single" w:sz="4" w:space="0" w:color="auto"/>
            </w:tcBorders>
            <w:shd w:val="clear" w:color="auto" w:fill="auto"/>
            <w:vAlign w:val="center"/>
            <w:hideMark/>
          </w:tcPr>
          <w:p w:rsidR="00160CE8" w:rsidRPr="00631D50" w:rsidRDefault="00160CE8" w:rsidP="00060279">
            <w:pPr>
              <w:spacing w:after="0" w:line="240" w:lineRule="auto"/>
              <w:rPr>
                <w:rFonts w:ascii="Times New Roman" w:hAnsi="Times New Roman" w:cs="Times New Roman"/>
                <w:sz w:val="24"/>
                <w:szCs w:val="24"/>
              </w:rPr>
            </w:pPr>
            <w:r w:rsidRPr="00631D50">
              <w:rPr>
                <w:rFonts w:ascii="Times New Roman" w:hAnsi="Times New Roman" w:cs="Times New Roman"/>
                <w:sz w:val="24"/>
                <w:szCs w:val="24"/>
              </w:rPr>
              <w:t>Соя өлшейтін Автоматты гематологиялық анализатор</w:t>
            </w:r>
          </w:p>
        </w:tc>
        <w:tc>
          <w:tcPr>
            <w:tcW w:w="1190" w:type="dxa"/>
            <w:tcBorders>
              <w:top w:val="nil"/>
              <w:left w:val="nil"/>
              <w:bottom w:val="single" w:sz="4" w:space="0" w:color="auto"/>
              <w:right w:val="single" w:sz="4" w:space="0" w:color="auto"/>
            </w:tcBorders>
            <w:shd w:val="clear" w:color="auto" w:fill="auto"/>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шт</w:t>
            </w:r>
          </w:p>
        </w:tc>
        <w:tc>
          <w:tcPr>
            <w:tcW w:w="1078" w:type="dxa"/>
            <w:tcBorders>
              <w:top w:val="nil"/>
              <w:left w:val="nil"/>
              <w:bottom w:val="single" w:sz="4" w:space="0" w:color="auto"/>
              <w:right w:val="single" w:sz="4" w:space="0" w:color="auto"/>
            </w:tcBorders>
            <w:shd w:val="clear" w:color="auto" w:fill="auto"/>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4 950 000</w:t>
            </w:r>
          </w:p>
        </w:tc>
        <w:tc>
          <w:tcPr>
            <w:tcW w:w="1701" w:type="dxa"/>
            <w:tcBorders>
              <w:top w:val="nil"/>
              <w:left w:val="nil"/>
              <w:bottom w:val="single" w:sz="4" w:space="0" w:color="auto"/>
              <w:right w:val="single" w:sz="4" w:space="0" w:color="auto"/>
            </w:tcBorders>
            <w:shd w:val="clear" w:color="auto" w:fill="auto"/>
            <w:noWrap/>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4 950 000</w:t>
            </w:r>
          </w:p>
        </w:tc>
        <w:tc>
          <w:tcPr>
            <w:tcW w:w="1701" w:type="dxa"/>
            <w:tcBorders>
              <w:top w:val="nil"/>
              <w:left w:val="single" w:sz="4" w:space="0" w:color="auto"/>
              <w:bottom w:val="single" w:sz="4" w:space="0" w:color="auto"/>
              <w:right w:val="single" w:sz="4" w:space="0" w:color="auto"/>
            </w:tcBorders>
            <w:shd w:val="clear" w:color="000000" w:fill="FFFFFF"/>
            <w:hideMark/>
          </w:tcPr>
          <w:p w:rsidR="00160CE8" w:rsidRPr="00631D50" w:rsidRDefault="00160CE8" w:rsidP="00060279">
            <w:pPr>
              <w:rPr>
                <w:rFonts w:ascii="Times New Roman" w:hAnsi="Times New Roman" w:cs="Times New Roman"/>
                <w:sz w:val="24"/>
                <w:szCs w:val="24"/>
              </w:rPr>
            </w:pPr>
          </w:p>
          <w:p w:rsidR="00160CE8" w:rsidRPr="00631D50" w:rsidRDefault="00160CE8" w:rsidP="00060279">
            <w:pPr>
              <w:rPr>
                <w:rFonts w:ascii="Times New Roman" w:hAnsi="Times New Roman" w:cs="Times New Roman"/>
                <w:sz w:val="24"/>
                <w:szCs w:val="24"/>
              </w:rPr>
            </w:pPr>
          </w:p>
          <w:p w:rsidR="00160CE8" w:rsidRPr="00631D50" w:rsidRDefault="00160CE8" w:rsidP="00060279">
            <w:pPr>
              <w:rPr>
                <w:rFonts w:ascii="Times New Roman" w:hAnsi="Times New Roman" w:cs="Times New Roman"/>
                <w:sz w:val="24"/>
                <w:szCs w:val="24"/>
              </w:rPr>
            </w:pPr>
            <w:r w:rsidRPr="00631D50">
              <w:rPr>
                <w:rFonts w:ascii="Times New Roman" w:hAnsi="Times New Roman" w:cs="Times New Roman"/>
                <w:sz w:val="24"/>
                <w:szCs w:val="24"/>
              </w:rPr>
              <w:t>Шартқа қол қойылған күннен бастап 16 күнтізбелік күн ішінде</w:t>
            </w:r>
          </w:p>
        </w:tc>
      </w:tr>
      <w:tr w:rsidR="00160CE8" w:rsidRPr="00F319FB" w:rsidTr="00060279">
        <w:trPr>
          <w:trHeight w:val="571"/>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c>
          <w:tcPr>
            <w:tcW w:w="2977" w:type="dxa"/>
            <w:tcBorders>
              <w:top w:val="nil"/>
              <w:left w:val="nil"/>
              <w:bottom w:val="single" w:sz="4" w:space="0" w:color="auto"/>
              <w:right w:val="single" w:sz="4" w:space="0" w:color="auto"/>
            </w:tcBorders>
            <w:shd w:val="clear" w:color="000000" w:fill="FFFFFF"/>
            <w:vAlign w:val="center"/>
            <w:hideMark/>
          </w:tcPr>
          <w:p w:rsidR="00160CE8" w:rsidRPr="00631D50" w:rsidRDefault="00160CE8" w:rsidP="00060279">
            <w:pPr>
              <w:rPr>
                <w:rFonts w:ascii="Times New Roman" w:hAnsi="Times New Roman" w:cs="Times New Roman"/>
                <w:b/>
                <w:bCs/>
                <w:color w:val="000000"/>
                <w:sz w:val="24"/>
                <w:szCs w:val="24"/>
              </w:rPr>
            </w:pPr>
            <w:r w:rsidRPr="00631D50">
              <w:rPr>
                <w:rFonts w:ascii="Times New Roman" w:hAnsi="Times New Roman" w:cs="Times New Roman"/>
                <w:b/>
                <w:bCs/>
                <w:color w:val="000000"/>
                <w:sz w:val="24"/>
                <w:szCs w:val="24"/>
              </w:rPr>
              <w:t>Итого:</w:t>
            </w:r>
          </w:p>
        </w:tc>
        <w:tc>
          <w:tcPr>
            <w:tcW w:w="1190" w:type="dxa"/>
            <w:tcBorders>
              <w:top w:val="nil"/>
              <w:left w:val="nil"/>
              <w:bottom w:val="single" w:sz="4" w:space="0" w:color="auto"/>
              <w:right w:val="single" w:sz="4" w:space="0" w:color="auto"/>
            </w:tcBorders>
            <w:shd w:val="clear" w:color="000000" w:fill="FFFFFF"/>
            <w:noWrap/>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c>
          <w:tcPr>
            <w:tcW w:w="1078" w:type="dxa"/>
            <w:tcBorders>
              <w:top w:val="nil"/>
              <w:left w:val="nil"/>
              <w:bottom w:val="single" w:sz="4" w:space="0" w:color="auto"/>
              <w:right w:val="single" w:sz="4" w:space="0" w:color="auto"/>
            </w:tcBorders>
            <w:shd w:val="clear" w:color="000000" w:fill="FFFFFF"/>
            <w:noWrap/>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160CE8" w:rsidRPr="00631D50" w:rsidRDefault="00160CE8" w:rsidP="00060279">
            <w:pPr>
              <w:jc w:val="cente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60CE8" w:rsidRPr="00631D50" w:rsidRDefault="00160CE8" w:rsidP="00060279">
            <w:pPr>
              <w:jc w:val="center"/>
              <w:rPr>
                <w:rFonts w:ascii="Times New Roman" w:hAnsi="Times New Roman" w:cs="Times New Roman"/>
                <w:b/>
                <w:bCs/>
                <w:color w:val="000000"/>
                <w:sz w:val="24"/>
                <w:szCs w:val="24"/>
              </w:rPr>
            </w:pPr>
            <w:r w:rsidRPr="00631D50">
              <w:rPr>
                <w:rFonts w:ascii="Times New Roman" w:hAnsi="Times New Roman" w:cs="Times New Roman"/>
                <w:b/>
                <w:bCs/>
                <w:color w:val="000000"/>
                <w:sz w:val="24"/>
                <w:szCs w:val="24"/>
                <w:lang w:val="kk-KZ"/>
              </w:rPr>
              <w:t>4 950 000</w:t>
            </w:r>
            <w:r w:rsidRPr="00631D50">
              <w:rPr>
                <w:rFonts w:ascii="Times New Roman" w:hAnsi="Times New Roman" w:cs="Times New Roman"/>
                <w:b/>
                <w:bCs/>
                <w:color w:val="000000"/>
                <w:sz w:val="24"/>
                <w:szCs w:val="24"/>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160CE8" w:rsidRPr="00631D50" w:rsidRDefault="00160CE8" w:rsidP="00060279">
            <w:pPr>
              <w:rPr>
                <w:rFonts w:ascii="Times New Roman" w:hAnsi="Times New Roman" w:cs="Times New Roman"/>
                <w:color w:val="000000"/>
                <w:sz w:val="24"/>
                <w:szCs w:val="24"/>
              </w:rPr>
            </w:pPr>
            <w:r w:rsidRPr="00631D50">
              <w:rPr>
                <w:rFonts w:ascii="Times New Roman" w:hAnsi="Times New Roman" w:cs="Times New Roman"/>
                <w:color w:val="000000"/>
                <w:sz w:val="24"/>
                <w:szCs w:val="24"/>
              </w:rPr>
              <w:t> </w:t>
            </w:r>
          </w:p>
        </w:tc>
      </w:tr>
    </w:tbl>
    <w:p w:rsidR="0078512D" w:rsidRDefault="0078512D" w:rsidP="0078512D">
      <w:pPr>
        <w:spacing w:after="0" w:line="240" w:lineRule="auto"/>
        <w:jc w:val="center"/>
        <w:rPr>
          <w:rFonts w:ascii="Times New Roman" w:hAnsi="Times New Roman" w:cs="Times New Roman"/>
          <w:b/>
          <w:sz w:val="28"/>
          <w:szCs w:val="28"/>
          <w:lang w:val="kk-KZ"/>
        </w:rPr>
      </w:pPr>
    </w:p>
    <w:p w:rsidR="0078512D" w:rsidRPr="00417F9D" w:rsidRDefault="0078512D" w:rsidP="0078512D">
      <w:pPr>
        <w:spacing w:after="0" w:line="240" w:lineRule="auto"/>
        <w:jc w:val="center"/>
        <w:rPr>
          <w:rFonts w:ascii="Times New Roman" w:hAnsi="Times New Roman" w:cs="Times New Roman"/>
          <w:b/>
          <w:sz w:val="28"/>
          <w:szCs w:val="28"/>
          <w:lang w:val="kk-KZ"/>
        </w:rPr>
      </w:pPr>
    </w:p>
    <w:p w:rsidR="00D871C5" w:rsidRDefault="00D871C5" w:rsidP="00D871C5">
      <w:pPr>
        <w:spacing w:after="0" w:line="240" w:lineRule="auto"/>
        <w:ind w:firstLine="708"/>
        <w:jc w:val="both"/>
        <w:rPr>
          <w:rFonts w:ascii="Times New Roman" w:hAnsi="Times New Roman" w:cs="Times New Roman"/>
          <w:sz w:val="28"/>
          <w:szCs w:val="28"/>
          <w:lang w:val="kk-KZ"/>
        </w:rPr>
      </w:pPr>
    </w:p>
    <w:p w:rsidR="00C5344B" w:rsidRPr="00C5344B" w:rsidRDefault="00C5344B" w:rsidP="00C5344B">
      <w:pPr>
        <w:spacing w:after="0" w:line="240" w:lineRule="auto"/>
        <w:jc w:val="both"/>
        <w:rPr>
          <w:rFonts w:ascii="Times New Roman" w:hAnsi="Times New Roman" w:cs="Times New Roman"/>
          <w:b/>
          <w:sz w:val="28"/>
          <w:szCs w:val="28"/>
          <w:lang w:val="kk-KZ"/>
        </w:rPr>
      </w:pPr>
      <w:r w:rsidRPr="00C5344B">
        <w:rPr>
          <w:rFonts w:ascii="Times New Roman" w:hAnsi="Times New Roman" w:cs="Times New Roman"/>
          <w:b/>
          <w:sz w:val="28"/>
          <w:szCs w:val="28"/>
          <w:lang w:val="kk-KZ"/>
        </w:rPr>
        <w:t>1) Тендерлік комиссияның төрайымы</w:t>
      </w:r>
    </w:p>
    <w:p w:rsidR="00C5344B" w:rsidRPr="00417F9D" w:rsidRDefault="00C5344B" w:rsidP="00C5344B">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 xml:space="preserve">С. Т. </w:t>
      </w:r>
      <w:r w:rsidR="004A55CD">
        <w:rPr>
          <w:rFonts w:ascii="Times New Roman" w:hAnsi="Times New Roman" w:cs="Times New Roman"/>
          <w:sz w:val="28"/>
          <w:szCs w:val="28"/>
          <w:lang w:val="kk-KZ"/>
        </w:rPr>
        <w:t>Жамукова</w:t>
      </w:r>
      <w:r w:rsidRPr="00417F9D">
        <w:rPr>
          <w:rFonts w:ascii="Times New Roman" w:hAnsi="Times New Roman" w:cs="Times New Roman"/>
          <w:sz w:val="28"/>
          <w:szCs w:val="28"/>
          <w:lang w:val="kk-KZ"/>
        </w:rPr>
        <w:t xml:space="preserve"> – директордың медициналық бөлім жөніндегі орынбасары</w:t>
      </w:r>
    </w:p>
    <w:p w:rsidR="00C5344B" w:rsidRPr="00C5344B" w:rsidRDefault="00C5344B" w:rsidP="00C5344B">
      <w:pPr>
        <w:spacing w:after="0" w:line="240" w:lineRule="auto"/>
        <w:jc w:val="both"/>
        <w:rPr>
          <w:rFonts w:ascii="Times New Roman" w:hAnsi="Times New Roman" w:cs="Times New Roman"/>
          <w:b/>
          <w:sz w:val="28"/>
          <w:szCs w:val="28"/>
          <w:lang w:val="kk-KZ"/>
        </w:rPr>
      </w:pPr>
      <w:r w:rsidRPr="00C5344B">
        <w:rPr>
          <w:rFonts w:ascii="Times New Roman" w:hAnsi="Times New Roman" w:cs="Times New Roman"/>
          <w:b/>
          <w:sz w:val="28"/>
          <w:szCs w:val="28"/>
          <w:lang w:val="kk-KZ"/>
        </w:rPr>
        <w:t>2) Тендерлік комиссияның мүшелері:</w:t>
      </w:r>
    </w:p>
    <w:p w:rsidR="00C5344B" w:rsidRPr="00417F9D" w:rsidRDefault="00C5344B" w:rsidP="00C5344B">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Д. Е. Қожекенов – директордың медициналық қызметтер сапасын бақылау және стратегиялық даму жөніндегі орынбасары</w:t>
      </w:r>
    </w:p>
    <w:p w:rsidR="00C5344B" w:rsidRPr="00417F9D" w:rsidRDefault="00C5344B" w:rsidP="00C5344B">
      <w:pPr>
        <w:spacing w:after="0" w:line="240" w:lineRule="auto"/>
        <w:jc w:val="both"/>
        <w:rPr>
          <w:rFonts w:ascii="Times New Roman" w:hAnsi="Times New Roman" w:cs="Times New Roman"/>
          <w:sz w:val="28"/>
          <w:szCs w:val="28"/>
          <w:lang w:val="kk-KZ"/>
        </w:rPr>
      </w:pPr>
      <w:r w:rsidRPr="00417F9D">
        <w:rPr>
          <w:rFonts w:ascii="Times New Roman" w:hAnsi="Times New Roman" w:cs="Times New Roman"/>
          <w:sz w:val="28"/>
          <w:szCs w:val="28"/>
          <w:lang w:val="kk-KZ"/>
        </w:rPr>
        <w:t>А. Ш. Акубасова – бас медбике</w:t>
      </w:r>
    </w:p>
    <w:p w:rsidR="0078512D" w:rsidRPr="00C5344B" w:rsidRDefault="0078512D" w:rsidP="00C5344B">
      <w:pPr>
        <w:spacing w:after="0" w:line="240" w:lineRule="auto"/>
        <w:jc w:val="both"/>
        <w:rPr>
          <w:rFonts w:ascii="Times New Roman" w:hAnsi="Times New Roman" w:cs="Times New Roman"/>
          <w:b/>
          <w:sz w:val="28"/>
          <w:szCs w:val="28"/>
          <w:lang w:val="kk-KZ"/>
        </w:rPr>
      </w:pPr>
      <w:r w:rsidRPr="00C5344B">
        <w:rPr>
          <w:rFonts w:ascii="Times New Roman" w:hAnsi="Times New Roman" w:cs="Times New Roman"/>
          <w:b/>
          <w:sz w:val="28"/>
          <w:szCs w:val="28"/>
          <w:lang w:val="kk-KZ"/>
        </w:rPr>
        <w:t>3) тендерлік комиссияның хатшысы:</w:t>
      </w:r>
    </w:p>
    <w:p w:rsidR="0078512D" w:rsidRDefault="0078512D" w:rsidP="00C5344B">
      <w:pPr>
        <w:spacing w:after="0" w:line="240" w:lineRule="auto"/>
        <w:jc w:val="both"/>
        <w:rPr>
          <w:rFonts w:ascii="Times New Roman" w:hAnsi="Times New Roman" w:cs="Times New Roman"/>
          <w:sz w:val="28"/>
          <w:szCs w:val="28"/>
          <w:lang w:val="kk-KZ"/>
        </w:rPr>
      </w:pPr>
      <w:r w:rsidRPr="0078512D">
        <w:rPr>
          <w:rFonts w:ascii="Times New Roman" w:hAnsi="Times New Roman" w:cs="Times New Roman"/>
          <w:sz w:val="28"/>
          <w:szCs w:val="28"/>
          <w:lang w:val="kk-KZ"/>
        </w:rPr>
        <w:t>Л. Н. Панченко-Мемлекеттік сатып алу бөлімінің басшысы</w:t>
      </w:r>
    </w:p>
    <w:p w:rsidR="00C5344B" w:rsidRDefault="00C5344B" w:rsidP="00C5344B">
      <w:pPr>
        <w:spacing w:after="0" w:line="240" w:lineRule="auto"/>
        <w:jc w:val="both"/>
        <w:rPr>
          <w:rFonts w:ascii="Times New Roman" w:hAnsi="Times New Roman" w:cs="Times New Roman"/>
          <w:sz w:val="28"/>
          <w:szCs w:val="28"/>
          <w:lang w:val="kk-KZ"/>
        </w:rPr>
      </w:pPr>
    </w:p>
    <w:p w:rsidR="00C5344B" w:rsidRDefault="00C5344B" w:rsidP="00C5344B">
      <w:pPr>
        <w:spacing w:after="0" w:line="240" w:lineRule="auto"/>
        <w:jc w:val="both"/>
        <w:rPr>
          <w:rFonts w:ascii="Times New Roman" w:hAnsi="Times New Roman" w:cs="Times New Roman"/>
          <w:sz w:val="28"/>
          <w:szCs w:val="28"/>
          <w:lang w:val="kk-KZ"/>
        </w:rPr>
      </w:pPr>
    </w:p>
    <w:p w:rsidR="00C5344B" w:rsidRDefault="00C5344B">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C5344B" w:rsidRDefault="00C5344B" w:rsidP="00C5344B">
      <w:pPr>
        <w:spacing w:after="0" w:line="240" w:lineRule="auto"/>
        <w:ind w:left="5670"/>
        <w:jc w:val="center"/>
        <w:rPr>
          <w:rFonts w:ascii="Times New Roman" w:hAnsi="Times New Roman" w:cs="Times New Roman"/>
          <w:b/>
          <w:sz w:val="28"/>
          <w:szCs w:val="28"/>
          <w:lang w:val="kk-KZ"/>
        </w:rPr>
      </w:pPr>
      <w:r w:rsidRPr="00417F9D">
        <w:rPr>
          <w:rFonts w:ascii="Times New Roman" w:hAnsi="Times New Roman" w:cs="Times New Roman"/>
          <w:b/>
          <w:sz w:val="28"/>
          <w:szCs w:val="28"/>
          <w:lang w:val="kk-KZ"/>
        </w:rPr>
        <w:lastRenderedPageBreak/>
        <w:t>Астана қаласы әкімдігінің «№1 көпбейінді қалалық балалар ауруханасы» ШЖҚ МКК директоры</w:t>
      </w:r>
      <w:r>
        <w:rPr>
          <w:rFonts w:ascii="Times New Roman" w:hAnsi="Times New Roman" w:cs="Times New Roman"/>
          <w:b/>
          <w:sz w:val="28"/>
          <w:szCs w:val="28"/>
          <w:lang w:val="kk-KZ"/>
        </w:rPr>
        <w:t xml:space="preserve">ның </w:t>
      </w:r>
      <w:r w:rsidR="00C65C45">
        <w:rPr>
          <w:rFonts w:ascii="Times New Roman" w:hAnsi="Times New Roman" w:cs="Times New Roman"/>
          <w:b/>
          <w:sz w:val="28"/>
          <w:szCs w:val="28"/>
          <w:lang w:val="kk-KZ"/>
        </w:rPr>
        <w:t>15</w:t>
      </w:r>
      <w:r w:rsidR="00156167">
        <w:rPr>
          <w:rFonts w:ascii="Times New Roman" w:hAnsi="Times New Roman" w:cs="Times New Roman"/>
          <w:b/>
          <w:sz w:val="28"/>
          <w:szCs w:val="28"/>
          <w:lang w:val="kk-KZ"/>
        </w:rPr>
        <w:t>.</w:t>
      </w:r>
      <w:r w:rsidR="00C65C45">
        <w:rPr>
          <w:rFonts w:ascii="Times New Roman" w:hAnsi="Times New Roman" w:cs="Times New Roman"/>
          <w:b/>
          <w:sz w:val="28"/>
          <w:szCs w:val="28"/>
          <w:lang w:val="kk-KZ"/>
        </w:rPr>
        <w:t>11</w:t>
      </w:r>
      <w:r w:rsidRPr="00417F9D">
        <w:rPr>
          <w:rFonts w:ascii="Times New Roman" w:hAnsi="Times New Roman" w:cs="Times New Roman"/>
          <w:b/>
          <w:sz w:val="28"/>
          <w:szCs w:val="28"/>
          <w:lang w:val="kk-KZ"/>
        </w:rPr>
        <w:t>.2023 ж. №1</w:t>
      </w:r>
      <w:r w:rsidR="00C65C45">
        <w:rPr>
          <w:rFonts w:ascii="Times New Roman" w:hAnsi="Times New Roman" w:cs="Times New Roman"/>
          <w:b/>
          <w:sz w:val="28"/>
          <w:szCs w:val="28"/>
          <w:lang w:val="kk-KZ"/>
        </w:rPr>
        <w:t>11</w:t>
      </w:r>
      <w:r w:rsidR="00D52BFF">
        <w:rPr>
          <w:rFonts w:ascii="Times New Roman" w:hAnsi="Times New Roman" w:cs="Times New Roman"/>
          <w:b/>
          <w:sz w:val="28"/>
          <w:szCs w:val="28"/>
          <w:lang w:val="kk-KZ"/>
        </w:rPr>
        <w:t xml:space="preserve"> </w:t>
      </w:r>
      <w:r w:rsidRPr="00417F9D">
        <w:rPr>
          <w:rFonts w:ascii="Times New Roman" w:hAnsi="Times New Roman" w:cs="Times New Roman"/>
          <w:b/>
          <w:sz w:val="28"/>
          <w:szCs w:val="28"/>
          <w:lang w:val="kk-KZ"/>
        </w:rPr>
        <w:t>-Ө  бұйрығымен бекітілген</w:t>
      </w:r>
      <w:r w:rsidRPr="0078512D">
        <w:rPr>
          <w:rFonts w:ascii="Times New Roman" w:hAnsi="Times New Roman" w:cs="Times New Roman"/>
          <w:b/>
          <w:sz w:val="28"/>
          <w:szCs w:val="28"/>
          <w:lang w:val="kk-KZ"/>
        </w:rPr>
        <w:t xml:space="preserve"> </w:t>
      </w:r>
      <w:r w:rsidRPr="00417F9D">
        <w:rPr>
          <w:rFonts w:ascii="Times New Roman" w:hAnsi="Times New Roman" w:cs="Times New Roman"/>
          <w:b/>
          <w:sz w:val="28"/>
          <w:szCs w:val="28"/>
          <w:lang w:val="kk-KZ"/>
        </w:rPr>
        <w:t>тендерлік құжаттама</w:t>
      </w:r>
      <w:r>
        <w:rPr>
          <w:rFonts w:ascii="Times New Roman" w:hAnsi="Times New Roman" w:cs="Times New Roman"/>
          <w:b/>
          <w:sz w:val="28"/>
          <w:szCs w:val="28"/>
          <w:lang w:val="kk-KZ"/>
        </w:rPr>
        <w:t xml:space="preserve">ға </w:t>
      </w:r>
    </w:p>
    <w:p w:rsidR="00C5344B" w:rsidRPr="00417F9D" w:rsidRDefault="00C5344B" w:rsidP="00C5344B">
      <w:pPr>
        <w:spacing w:after="0" w:line="240" w:lineRule="auto"/>
        <w:ind w:left="567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 қосымша </w:t>
      </w:r>
    </w:p>
    <w:p w:rsidR="00C5344B" w:rsidRPr="00417F9D" w:rsidRDefault="00C5344B" w:rsidP="00C5344B">
      <w:pPr>
        <w:spacing w:after="0" w:line="240" w:lineRule="auto"/>
        <w:ind w:left="4536"/>
        <w:rPr>
          <w:rFonts w:ascii="Times New Roman" w:hAnsi="Times New Roman" w:cs="Times New Roman"/>
          <w:b/>
          <w:sz w:val="28"/>
          <w:szCs w:val="28"/>
          <w:lang w:val="kk-KZ"/>
        </w:rPr>
      </w:pPr>
    </w:p>
    <w:p w:rsidR="00842DFE" w:rsidRDefault="00842DFE" w:rsidP="00842DFE">
      <w:pPr>
        <w:spacing w:after="0" w:line="240" w:lineRule="auto"/>
        <w:jc w:val="center"/>
        <w:rPr>
          <w:rFonts w:ascii="Times New Roman" w:hAnsi="Times New Roman" w:cs="Times New Roman"/>
          <w:b/>
          <w:sz w:val="28"/>
          <w:szCs w:val="28"/>
          <w:lang w:val="kk-KZ"/>
        </w:rPr>
      </w:pPr>
      <w:r w:rsidRPr="00842DFE">
        <w:rPr>
          <w:rFonts w:ascii="Times New Roman" w:hAnsi="Times New Roman" w:cs="Times New Roman"/>
          <w:b/>
          <w:sz w:val="28"/>
          <w:szCs w:val="28"/>
          <w:lang w:val="kk-KZ"/>
        </w:rPr>
        <w:t xml:space="preserve">Сатып алудың үлгілік шарты </w:t>
      </w:r>
    </w:p>
    <w:p w:rsidR="00842DFE" w:rsidRPr="00842DFE" w:rsidRDefault="00842DFE" w:rsidP="00842DFE">
      <w:pPr>
        <w:spacing w:after="0" w:line="240" w:lineRule="auto"/>
        <w:jc w:val="center"/>
        <w:rPr>
          <w:rFonts w:ascii="Times New Roman" w:hAnsi="Times New Roman" w:cs="Times New Roman"/>
          <w:b/>
          <w:sz w:val="28"/>
          <w:szCs w:val="28"/>
          <w:lang w:val="kk-KZ"/>
        </w:rPr>
      </w:pPr>
      <w:r w:rsidRPr="00842DFE">
        <w:rPr>
          <w:rFonts w:ascii="Times New Roman" w:hAnsi="Times New Roman" w:cs="Times New Roman"/>
          <w:b/>
          <w:sz w:val="28"/>
          <w:szCs w:val="28"/>
          <w:lang w:val="kk-KZ"/>
        </w:rPr>
        <w:t>(Тапсырыс беруші мен өнім беруші арасында)</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____________________</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w:t>
      </w:r>
      <w:r w:rsidRPr="00842DFE">
        <w:rPr>
          <w:rFonts w:ascii="Times New Roman" w:hAnsi="Times New Roman" w:cs="Times New Roman"/>
          <w:sz w:val="28"/>
          <w:szCs w:val="28"/>
          <w:lang w:val="kk-KZ"/>
        </w:rPr>
        <w:t>___</w:t>
      </w:r>
      <w:r>
        <w:rPr>
          <w:rFonts w:ascii="Times New Roman" w:hAnsi="Times New Roman" w:cs="Times New Roman"/>
          <w:sz w:val="28"/>
          <w:szCs w:val="28"/>
          <w:lang w:val="kk-KZ"/>
        </w:rPr>
        <w:t>»</w:t>
      </w:r>
      <w:r w:rsidRPr="00842DFE">
        <w:rPr>
          <w:rFonts w:ascii="Times New Roman" w:hAnsi="Times New Roman" w:cs="Times New Roman"/>
          <w:sz w:val="28"/>
          <w:szCs w:val="28"/>
          <w:lang w:val="kk-KZ"/>
        </w:rPr>
        <w:t xml:space="preserve"> __________ _____</w:t>
      </w:r>
      <w:r>
        <w:rPr>
          <w:rFonts w:ascii="Times New Roman" w:hAnsi="Times New Roman" w:cs="Times New Roman"/>
          <w:sz w:val="28"/>
          <w:szCs w:val="28"/>
          <w:lang w:val="kk-KZ"/>
        </w:rPr>
        <w:t>ж</w:t>
      </w:r>
      <w:r w:rsidRPr="00842DFE">
        <w:rPr>
          <w:rFonts w:ascii="Times New Roman" w:hAnsi="Times New Roman" w:cs="Times New Roman"/>
          <w:sz w:val="28"/>
          <w:szCs w:val="28"/>
          <w:lang w:val="kk-KZ"/>
        </w:rPr>
        <w:t>.</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(орналасқан жері) </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________________________ (Тапсырыс берушінің толық атауы), бұдан әрі</w:t>
      </w:r>
      <w:r>
        <w:rPr>
          <w:rFonts w:ascii="Times New Roman" w:hAnsi="Times New Roman" w:cs="Times New Roman"/>
          <w:sz w:val="28"/>
          <w:szCs w:val="28"/>
          <w:lang w:val="kk-KZ"/>
        </w:rPr>
        <w:t xml:space="preserve"> </w:t>
      </w:r>
      <w:r w:rsidRPr="00842DFE">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842DFE">
        <w:rPr>
          <w:rFonts w:ascii="Times New Roman" w:hAnsi="Times New Roman" w:cs="Times New Roman"/>
          <w:sz w:val="28"/>
          <w:szCs w:val="28"/>
          <w:lang w:val="kk-KZ"/>
        </w:rPr>
        <w:t>Тапсырыс беруші</w:t>
      </w:r>
      <w:r>
        <w:rPr>
          <w:rFonts w:ascii="Times New Roman" w:hAnsi="Times New Roman" w:cs="Times New Roman"/>
          <w:sz w:val="28"/>
          <w:szCs w:val="28"/>
          <w:lang w:val="kk-KZ"/>
        </w:rPr>
        <w:t xml:space="preserve">» атынан </w:t>
      </w:r>
      <w:r w:rsidRPr="00842DFE">
        <w:rPr>
          <w:rFonts w:ascii="Times New Roman" w:hAnsi="Times New Roman" w:cs="Times New Roman"/>
          <w:sz w:val="28"/>
          <w:szCs w:val="28"/>
          <w:lang w:val="kk-KZ"/>
        </w:rPr>
        <w:t>________________, бір тараптан уәкілетті тұлғаның лауазымы, тегі, аты, әкесінің аты (ол болған кезде)</w:t>
      </w:r>
      <w:r>
        <w:rPr>
          <w:rFonts w:ascii="Times New Roman" w:hAnsi="Times New Roman" w:cs="Times New Roman"/>
          <w:sz w:val="28"/>
          <w:szCs w:val="28"/>
          <w:lang w:val="kk-KZ"/>
        </w:rPr>
        <w:t xml:space="preserve"> және ________ </w:t>
      </w:r>
      <w:r w:rsidRPr="00842DFE">
        <w:rPr>
          <w:rFonts w:ascii="Times New Roman" w:hAnsi="Times New Roman" w:cs="Times New Roman"/>
          <w:sz w:val="28"/>
          <w:szCs w:val="28"/>
          <w:lang w:val="kk-KZ"/>
        </w:rPr>
        <w:t xml:space="preserve"> _________________ (жеткізушінің толық атауы – тендер жеңімпазы) ___________, бұдан әрі</w:t>
      </w:r>
      <w:r>
        <w:rPr>
          <w:rFonts w:ascii="Times New Roman" w:hAnsi="Times New Roman" w:cs="Times New Roman"/>
          <w:sz w:val="28"/>
          <w:szCs w:val="28"/>
          <w:lang w:val="kk-KZ"/>
        </w:rPr>
        <w:t xml:space="preserve"> </w:t>
      </w:r>
      <w:r w:rsidRPr="00842DFE">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842DFE">
        <w:rPr>
          <w:rFonts w:ascii="Times New Roman" w:hAnsi="Times New Roman" w:cs="Times New Roman"/>
          <w:sz w:val="28"/>
          <w:szCs w:val="28"/>
          <w:lang w:val="kk-KZ"/>
        </w:rPr>
        <w:t>Жеткізуші</w:t>
      </w:r>
      <w:r>
        <w:rPr>
          <w:rFonts w:ascii="Times New Roman" w:hAnsi="Times New Roman" w:cs="Times New Roman"/>
          <w:sz w:val="28"/>
          <w:szCs w:val="28"/>
          <w:lang w:val="kk-KZ"/>
        </w:rPr>
        <w:t>»</w:t>
      </w:r>
      <w:r w:rsidRPr="00842DFE">
        <w:rPr>
          <w:rFonts w:ascii="Times New Roman" w:hAnsi="Times New Roman" w:cs="Times New Roman"/>
          <w:sz w:val="28"/>
          <w:szCs w:val="28"/>
          <w:lang w:val="kk-KZ"/>
        </w:rPr>
        <w:t xml:space="preserve"> </w:t>
      </w:r>
      <w:r>
        <w:rPr>
          <w:rFonts w:ascii="Times New Roman" w:hAnsi="Times New Roman" w:cs="Times New Roman"/>
          <w:sz w:val="28"/>
          <w:szCs w:val="28"/>
          <w:lang w:val="kk-KZ"/>
        </w:rPr>
        <w:t>атынан</w:t>
      </w:r>
      <w:r w:rsidRPr="00842DFE">
        <w:rPr>
          <w:rFonts w:ascii="Times New Roman" w:hAnsi="Times New Roman" w:cs="Times New Roman"/>
          <w:sz w:val="28"/>
          <w:szCs w:val="28"/>
          <w:lang w:val="kk-KZ"/>
        </w:rPr>
        <w:t xml:space="preserve"> __________</w:t>
      </w:r>
      <w:r>
        <w:rPr>
          <w:rFonts w:ascii="Times New Roman" w:hAnsi="Times New Roman" w:cs="Times New Roman"/>
          <w:sz w:val="28"/>
          <w:szCs w:val="28"/>
          <w:lang w:val="kk-KZ"/>
        </w:rPr>
        <w:t xml:space="preserve"> </w:t>
      </w:r>
      <w:r w:rsidRPr="00842DFE">
        <w:rPr>
          <w:rFonts w:ascii="Times New Roman" w:hAnsi="Times New Roman" w:cs="Times New Roman"/>
          <w:sz w:val="28"/>
          <w:szCs w:val="28"/>
          <w:lang w:val="kk-KZ"/>
        </w:rPr>
        <w:t xml:space="preserve"> негізінде әрекет ететін __________________, уәкілетті тұлғаның лауазымы, тегі, аты, әкесінің аты (ол болған кезде)  екінші </w:t>
      </w:r>
      <w:r>
        <w:rPr>
          <w:rFonts w:ascii="Times New Roman" w:hAnsi="Times New Roman" w:cs="Times New Roman"/>
          <w:sz w:val="28"/>
          <w:szCs w:val="28"/>
          <w:lang w:val="kk-KZ"/>
        </w:rPr>
        <w:t>тараптан</w:t>
      </w:r>
      <w:r w:rsidRPr="00842DFE">
        <w:rPr>
          <w:rFonts w:ascii="Times New Roman" w:hAnsi="Times New Roman" w:cs="Times New Roman"/>
          <w:sz w:val="28"/>
          <w:szCs w:val="28"/>
          <w:lang w:val="kk-KZ"/>
        </w:rPr>
        <w:t xml:space="preserve">, </w:t>
      </w:r>
      <w:r>
        <w:rPr>
          <w:rFonts w:ascii="Times New Roman" w:hAnsi="Times New Roman" w:cs="Times New Roman"/>
          <w:sz w:val="28"/>
          <w:szCs w:val="28"/>
          <w:lang w:val="kk-KZ"/>
        </w:rPr>
        <w:t>«Д</w:t>
      </w:r>
      <w:r w:rsidRPr="00842DFE">
        <w:rPr>
          <w:rFonts w:ascii="Times New Roman" w:hAnsi="Times New Roman" w:cs="Times New Roman"/>
          <w:sz w:val="28"/>
          <w:szCs w:val="28"/>
          <w:lang w:val="kk-KZ"/>
        </w:rPr>
        <w:t>әрілік заттарды сатып алуды ұйымдастыру және өткізу қағидаларын бекіту туралы</w:t>
      </w:r>
      <w:r>
        <w:rPr>
          <w:rFonts w:ascii="Times New Roman" w:hAnsi="Times New Roman" w:cs="Times New Roman"/>
          <w:sz w:val="28"/>
          <w:szCs w:val="28"/>
          <w:lang w:val="kk-KZ"/>
        </w:rPr>
        <w:t>»</w:t>
      </w:r>
      <w:r w:rsidRPr="00842DFE">
        <w:rPr>
          <w:rFonts w:ascii="Times New Roman" w:hAnsi="Times New Roman" w:cs="Times New Roman"/>
          <w:sz w:val="28"/>
          <w:szCs w:val="28"/>
          <w:lang w:val="kk-KZ"/>
        </w:rPr>
        <w:t xml:space="preserve"> Қазақстан Республикасы Үкіметінің 2021 жылғы 4 маусымдағы № 375 қаулысы негізінде, тегін медициналық көмектің кепілдік берілген көлемі шеңберінде және (немесе) міндетті әлеуметтік медициналық сақтандыру, фармацевтикалық қызметтер жүйесінде және Қазақстан Республикасы Үкіметінің кейбір шешімдерінің күші жойылды деп тану шеңберінде медициналық бұйымдар мен мамандандырылған емдік өнімдерді (бұдан әрі-қағидалар) және тәсілмен сатып алу қорытындылары туралы  </w:t>
      </w:r>
      <w:r w:rsidR="007371E1">
        <w:rPr>
          <w:rFonts w:ascii="Times New Roman" w:hAnsi="Times New Roman" w:cs="Times New Roman"/>
          <w:sz w:val="28"/>
          <w:szCs w:val="28"/>
          <w:lang w:val="kk-KZ"/>
        </w:rPr>
        <w:t>«</w:t>
      </w:r>
      <w:r w:rsidRPr="00842DFE">
        <w:rPr>
          <w:rFonts w:ascii="Times New Roman" w:hAnsi="Times New Roman" w:cs="Times New Roman"/>
          <w:sz w:val="28"/>
          <w:szCs w:val="28"/>
          <w:lang w:val="kk-KZ"/>
        </w:rPr>
        <w:t>___</w:t>
      </w:r>
      <w:r w:rsidR="007371E1">
        <w:rPr>
          <w:rFonts w:ascii="Times New Roman" w:hAnsi="Times New Roman" w:cs="Times New Roman"/>
          <w:sz w:val="28"/>
          <w:szCs w:val="28"/>
          <w:lang w:val="kk-KZ"/>
        </w:rPr>
        <w:t>»</w:t>
      </w:r>
      <w:r w:rsidRPr="00842DFE">
        <w:rPr>
          <w:rFonts w:ascii="Times New Roman" w:hAnsi="Times New Roman" w:cs="Times New Roman"/>
          <w:sz w:val="28"/>
          <w:szCs w:val="28"/>
          <w:lang w:val="kk-KZ"/>
        </w:rPr>
        <w:t xml:space="preserve"> _______________ </w:t>
      </w:r>
      <w:r>
        <w:rPr>
          <w:rFonts w:ascii="Times New Roman" w:hAnsi="Times New Roman" w:cs="Times New Roman"/>
          <w:sz w:val="28"/>
          <w:szCs w:val="28"/>
          <w:lang w:val="kk-KZ"/>
        </w:rPr>
        <w:t>№ __</w:t>
      </w:r>
      <w:r w:rsidRPr="00842DFE">
        <w:rPr>
          <w:rFonts w:ascii="Times New Roman" w:hAnsi="Times New Roman" w:cs="Times New Roman"/>
          <w:sz w:val="28"/>
          <w:szCs w:val="28"/>
          <w:lang w:val="kk-KZ"/>
        </w:rPr>
        <w:t>_</w:t>
      </w:r>
      <w:r>
        <w:rPr>
          <w:rFonts w:ascii="Times New Roman" w:hAnsi="Times New Roman" w:cs="Times New Roman"/>
          <w:sz w:val="28"/>
          <w:szCs w:val="28"/>
          <w:lang w:val="kk-KZ"/>
        </w:rPr>
        <w:t>_</w:t>
      </w:r>
      <w:r w:rsidRPr="00842DFE">
        <w:rPr>
          <w:rFonts w:ascii="Times New Roman" w:hAnsi="Times New Roman" w:cs="Times New Roman"/>
          <w:sz w:val="28"/>
          <w:szCs w:val="28"/>
          <w:lang w:val="kk-KZ"/>
        </w:rPr>
        <w:t>____хаттаманың______________________ (сатып алу бойынша (сатып алу нысанасын көрсету) осы дәрілік заттарды сатып алу шартын жасасты және (немесе) медициналық бұйымдар (бұдан әрі – Келісім-шарт) және төмендегілер туралы келісімге келді:</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7371E1" w:rsidRDefault="00842DFE" w:rsidP="007371E1">
      <w:pPr>
        <w:spacing w:after="0" w:line="240" w:lineRule="auto"/>
        <w:jc w:val="center"/>
        <w:rPr>
          <w:rFonts w:ascii="Times New Roman" w:hAnsi="Times New Roman" w:cs="Times New Roman"/>
          <w:b/>
          <w:sz w:val="28"/>
          <w:szCs w:val="28"/>
          <w:lang w:val="kk-KZ"/>
        </w:rPr>
      </w:pPr>
      <w:r w:rsidRPr="007371E1">
        <w:rPr>
          <w:rFonts w:ascii="Times New Roman" w:hAnsi="Times New Roman" w:cs="Times New Roman"/>
          <w:b/>
          <w:sz w:val="28"/>
          <w:szCs w:val="28"/>
          <w:lang w:val="kk-KZ"/>
        </w:rPr>
        <w:t>1. Шартта қолданылатын терминдер</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 Осы Шартта төменде келтірілген ұғымдар мынадай түсіндірмеге ие болады:</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 шарт</w:t>
      </w:r>
      <w:r w:rsidR="007371E1">
        <w:rPr>
          <w:rFonts w:ascii="Times New Roman" w:hAnsi="Times New Roman" w:cs="Times New Roman"/>
          <w:sz w:val="28"/>
          <w:szCs w:val="28"/>
          <w:lang w:val="kk-KZ"/>
        </w:rPr>
        <w:t xml:space="preserve"> – </w:t>
      </w:r>
      <w:r w:rsidRPr="00842DFE">
        <w:rPr>
          <w:rFonts w:ascii="Times New Roman" w:hAnsi="Times New Roman" w:cs="Times New Roman"/>
          <w:sz w:val="28"/>
          <w:szCs w:val="28"/>
          <w:lang w:val="kk-KZ"/>
        </w:rPr>
        <w:t>жазбаша</w:t>
      </w:r>
      <w:r w:rsidR="007371E1">
        <w:rPr>
          <w:rFonts w:ascii="Times New Roman" w:hAnsi="Times New Roman" w:cs="Times New Roman"/>
          <w:sz w:val="28"/>
          <w:szCs w:val="28"/>
          <w:lang w:val="kk-KZ"/>
        </w:rPr>
        <w:t xml:space="preserve"> </w:t>
      </w:r>
      <w:r w:rsidRPr="00842DFE">
        <w:rPr>
          <w:rFonts w:ascii="Times New Roman" w:hAnsi="Times New Roman" w:cs="Times New Roman"/>
          <w:sz w:val="28"/>
          <w:szCs w:val="28"/>
          <w:lang w:val="kk-KZ"/>
        </w:rPr>
        <w:t xml:space="preserve">нысанды сақтай отырып, Қазақстан Республикасының нормативтік құқықтық актілеріне сәйкес Тапсырыс беруші мен өнім беруші арасында жасалған, оған барлық қосымшаларымен және толықтыруларымен, </w:t>
      </w:r>
      <w:r w:rsidRPr="00842DFE">
        <w:rPr>
          <w:rFonts w:ascii="Times New Roman" w:hAnsi="Times New Roman" w:cs="Times New Roman"/>
          <w:sz w:val="28"/>
          <w:szCs w:val="28"/>
          <w:lang w:val="kk-KZ"/>
        </w:rPr>
        <w:lastRenderedPageBreak/>
        <w:t>сондай-ақ шартта сілтемелері бар барлық құжаттамамен тараптар қол қойған азаматтық-құқықтық акт;</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2) шарттың бағасы</w:t>
      </w:r>
      <w:r w:rsidR="007371E1">
        <w:rPr>
          <w:rFonts w:ascii="Times New Roman" w:hAnsi="Times New Roman" w:cs="Times New Roman"/>
          <w:sz w:val="28"/>
          <w:szCs w:val="28"/>
          <w:lang w:val="kk-KZ"/>
        </w:rPr>
        <w:t xml:space="preserve"> – </w:t>
      </w:r>
      <w:r w:rsidRPr="00842DFE">
        <w:rPr>
          <w:rFonts w:ascii="Times New Roman" w:hAnsi="Times New Roman" w:cs="Times New Roman"/>
          <w:sz w:val="28"/>
          <w:szCs w:val="28"/>
          <w:lang w:val="kk-KZ"/>
        </w:rPr>
        <w:t>Тапсырыс</w:t>
      </w:r>
      <w:r w:rsidR="007371E1">
        <w:rPr>
          <w:rFonts w:ascii="Times New Roman" w:hAnsi="Times New Roman" w:cs="Times New Roman"/>
          <w:sz w:val="28"/>
          <w:szCs w:val="28"/>
          <w:lang w:val="kk-KZ"/>
        </w:rPr>
        <w:t xml:space="preserve"> </w:t>
      </w:r>
      <w:r w:rsidRPr="00842DFE">
        <w:rPr>
          <w:rFonts w:ascii="Times New Roman" w:hAnsi="Times New Roman" w:cs="Times New Roman"/>
          <w:sz w:val="28"/>
          <w:szCs w:val="28"/>
          <w:lang w:val="kk-KZ"/>
        </w:rPr>
        <w:t>беруші Шарттың талаптарына сәйкес өнім берушіге төлеуі тиіс сома;</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3) тауарлар</w:t>
      </w:r>
      <w:r w:rsidR="007371E1">
        <w:rPr>
          <w:rFonts w:ascii="Times New Roman" w:hAnsi="Times New Roman" w:cs="Times New Roman"/>
          <w:sz w:val="28"/>
          <w:szCs w:val="28"/>
          <w:lang w:val="kk-KZ"/>
        </w:rPr>
        <w:t xml:space="preserve"> – </w:t>
      </w:r>
      <w:r w:rsidRPr="00842DFE">
        <w:rPr>
          <w:rFonts w:ascii="Times New Roman" w:hAnsi="Times New Roman" w:cs="Times New Roman"/>
          <w:sz w:val="28"/>
          <w:szCs w:val="28"/>
          <w:lang w:val="kk-KZ"/>
        </w:rPr>
        <w:t>өнім</w:t>
      </w:r>
      <w:r w:rsidR="007371E1">
        <w:rPr>
          <w:rFonts w:ascii="Times New Roman" w:hAnsi="Times New Roman" w:cs="Times New Roman"/>
          <w:sz w:val="28"/>
          <w:szCs w:val="28"/>
          <w:lang w:val="kk-KZ"/>
        </w:rPr>
        <w:t xml:space="preserve"> </w:t>
      </w:r>
      <w:r w:rsidRPr="00842DFE">
        <w:rPr>
          <w:rFonts w:ascii="Times New Roman" w:hAnsi="Times New Roman" w:cs="Times New Roman"/>
          <w:sz w:val="28"/>
          <w:szCs w:val="28"/>
          <w:lang w:val="kk-KZ"/>
        </w:rPr>
        <w:t>беруші Тапсырыс берушіге Шарт талаптарына сәйкес жеткізуге тиіс дәрілік заттар және (немесе) медициналық бұйымдар және ілеспе қызметтер;</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4) ілеспе қызметтер</w:t>
      </w:r>
      <w:r w:rsidR="007371E1">
        <w:rPr>
          <w:rFonts w:ascii="Times New Roman" w:hAnsi="Times New Roman" w:cs="Times New Roman"/>
          <w:sz w:val="28"/>
          <w:szCs w:val="28"/>
          <w:lang w:val="kk-KZ"/>
        </w:rPr>
        <w:t xml:space="preserve"> – </w:t>
      </w:r>
      <w:r w:rsidRPr="00842DFE">
        <w:rPr>
          <w:rFonts w:ascii="Times New Roman" w:hAnsi="Times New Roman" w:cs="Times New Roman"/>
          <w:sz w:val="28"/>
          <w:szCs w:val="28"/>
          <w:lang w:val="kk-KZ"/>
        </w:rPr>
        <w:t>тасымалдау</w:t>
      </w:r>
      <w:r w:rsidR="007371E1">
        <w:rPr>
          <w:rFonts w:ascii="Times New Roman" w:hAnsi="Times New Roman" w:cs="Times New Roman"/>
          <w:sz w:val="28"/>
          <w:szCs w:val="28"/>
          <w:lang w:val="kk-KZ"/>
        </w:rPr>
        <w:t xml:space="preserve"> </w:t>
      </w:r>
      <w:r w:rsidRPr="00842DFE">
        <w:rPr>
          <w:rFonts w:ascii="Times New Roman" w:hAnsi="Times New Roman" w:cs="Times New Roman"/>
          <w:sz w:val="28"/>
          <w:szCs w:val="28"/>
          <w:lang w:val="kk-KZ"/>
        </w:rPr>
        <w:t>және сақтандыру сияқты тауарларды жеткізуді қамтамасыз ететін қызметтер және шартты орындауға бағытталған өнім берушінің монтаждауды, іске қосуды, техникалық жәрдем көрсетуді, оқытуды және басқа да міндеттерін қамтитын кез келген басқа да қосалқы қызметтер;</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5) Тапсырыс беруші</w:t>
      </w:r>
      <w:r w:rsidR="007371E1">
        <w:rPr>
          <w:rFonts w:ascii="Times New Roman" w:hAnsi="Times New Roman" w:cs="Times New Roman"/>
          <w:sz w:val="28"/>
          <w:szCs w:val="28"/>
          <w:lang w:val="kk-KZ"/>
        </w:rPr>
        <w:t xml:space="preserve"> – </w:t>
      </w:r>
      <w:r w:rsidRPr="00842DFE">
        <w:rPr>
          <w:rFonts w:ascii="Times New Roman" w:hAnsi="Times New Roman" w:cs="Times New Roman"/>
          <w:sz w:val="28"/>
          <w:szCs w:val="28"/>
          <w:lang w:val="kk-KZ"/>
        </w:rPr>
        <w:t>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6) өнім беруші</w:t>
      </w:r>
      <w:r w:rsidR="007371E1">
        <w:rPr>
          <w:rFonts w:ascii="Times New Roman" w:hAnsi="Times New Roman" w:cs="Times New Roman"/>
          <w:sz w:val="28"/>
          <w:szCs w:val="28"/>
          <w:lang w:val="kk-KZ"/>
        </w:rPr>
        <w:t xml:space="preserve"> – </w:t>
      </w:r>
      <w:r w:rsidRPr="00842DFE">
        <w:rPr>
          <w:rFonts w:ascii="Times New Roman" w:hAnsi="Times New Roman" w:cs="Times New Roman"/>
          <w:sz w:val="28"/>
          <w:szCs w:val="28"/>
          <w:lang w:val="kk-KZ"/>
        </w:rPr>
        <w:t>онымен</w:t>
      </w:r>
      <w:r w:rsidR="007371E1">
        <w:rPr>
          <w:rFonts w:ascii="Times New Roman" w:hAnsi="Times New Roman" w:cs="Times New Roman"/>
          <w:sz w:val="28"/>
          <w:szCs w:val="28"/>
          <w:lang w:val="kk-KZ"/>
        </w:rPr>
        <w:t xml:space="preserve"> </w:t>
      </w:r>
      <w:r w:rsidRPr="00842DFE">
        <w:rPr>
          <w:rFonts w:ascii="Times New Roman" w:hAnsi="Times New Roman" w:cs="Times New Roman"/>
          <w:sz w:val="28"/>
          <w:szCs w:val="28"/>
          <w:lang w:val="kk-KZ"/>
        </w:rPr>
        <w:t>жасалған сатып алу туралы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7371E1" w:rsidRDefault="00842DFE" w:rsidP="007371E1">
      <w:pPr>
        <w:spacing w:after="0" w:line="240" w:lineRule="auto"/>
        <w:jc w:val="center"/>
        <w:rPr>
          <w:rFonts w:ascii="Times New Roman" w:hAnsi="Times New Roman" w:cs="Times New Roman"/>
          <w:b/>
          <w:sz w:val="28"/>
          <w:szCs w:val="28"/>
          <w:lang w:val="kk-KZ"/>
        </w:rPr>
      </w:pPr>
      <w:r w:rsidRPr="007371E1">
        <w:rPr>
          <w:rFonts w:ascii="Times New Roman" w:hAnsi="Times New Roman" w:cs="Times New Roman"/>
          <w:b/>
          <w:sz w:val="28"/>
          <w:szCs w:val="28"/>
          <w:lang w:val="kk-KZ"/>
        </w:rPr>
        <w:t>2. Шарттың Мәні</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2. Өнім беруші тауарды шарт талаптарына сәйкес, осы Шартқа қосымшаларда айқындалған сан мен сапада жеткізуге, ал Тапсырыс беруші оны қабылдауға және шарт талаптарына сәйкес төлеуге міндеттенеді.</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3. Төменде көрсетілген құжаттар мен оларда көрсетілген шарттар осы Шартты құрайды және оның ажырамас бөлігі болып саналады, атап айтқанда:</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 Осы Шарт;</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2) сатып алынатын тауарлардың тізбесі;</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3) Техникалық ерекшелік;</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4) шарттың орындалуын қамтамасыз ету (егер тендерлік құжаттамада немесе Қағидаларда шарттың орындалуын қамтамасыз етуді енгізу көзделсе, бұл тармақша көрсетіледі).</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7371E1" w:rsidRDefault="00842DFE" w:rsidP="007371E1">
      <w:pPr>
        <w:spacing w:after="0" w:line="240" w:lineRule="auto"/>
        <w:jc w:val="center"/>
        <w:rPr>
          <w:rFonts w:ascii="Times New Roman" w:hAnsi="Times New Roman" w:cs="Times New Roman"/>
          <w:b/>
          <w:sz w:val="28"/>
          <w:szCs w:val="28"/>
          <w:lang w:val="kk-KZ"/>
        </w:rPr>
      </w:pPr>
      <w:r w:rsidRPr="007371E1">
        <w:rPr>
          <w:rFonts w:ascii="Times New Roman" w:hAnsi="Times New Roman" w:cs="Times New Roman"/>
          <w:b/>
          <w:sz w:val="28"/>
          <w:szCs w:val="28"/>
          <w:lang w:val="kk-KZ"/>
        </w:rPr>
        <w:t>3. Шарттың бағасы және төлемі</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4. Шарттың бағасы (ММ үшін бюджеттік бағдарламаға/</w:t>
      </w:r>
      <w:r w:rsidR="007371E1">
        <w:rPr>
          <w:rFonts w:ascii="Times New Roman" w:hAnsi="Times New Roman" w:cs="Times New Roman"/>
          <w:sz w:val="28"/>
          <w:szCs w:val="28"/>
          <w:lang w:val="kk-KZ"/>
        </w:rPr>
        <w:t>сипаттамаға</w:t>
      </w:r>
      <w:r w:rsidRPr="00842DFE">
        <w:rPr>
          <w:rFonts w:ascii="Times New Roman" w:hAnsi="Times New Roman" w:cs="Times New Roman"/>
          <w:sz w:val="28"/>
          <w:szCs w:val="28"/>
          <w:lang w:val="kk-KZ"/>
        </w:rPr>
        <w:t xml:space="preserve"> сәйкес тауарлардың атауын көрсету)______________________________________ теңге </w:t>
      </w:r>
      <w:r w:rsidRPr="00842DFE">
        <w:rPr>
          <w:rFonts w:ascii="Times New Roman" w:hAnsi="Times New Roman" w:cs="Times New Roman"/>
          <w:sz w:val="28"/>
          <w:szCs w:val="28"/>
          <w:lang w:val="kk-KZ"/>
        </w:rPr>
        <w:lastRenderedPageBreak/>
        <w:t>(соманы сандармен және жазбаша көрсету) және Жеткізушінің тендерлік өтінімінде көрсетілген бағаға сәйкес келеді.</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5. Жеткізілген тауарлар үшін жеткізушіге ақы төлеу мынадай шарттарда жүргізіледі:</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Төлем нысаны _____________ (аударым, қолма-қол есеп айырысу, аккредитив және өзге де төлемдер үшін)</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Төлем мерзімі </w:t>
      </w:r>
      <w:r w:rsidR="007371E1">
        <w:rPr>
          <w:rFonts w:ascii="Times New Roman" w:hAnsi="Times New Roman" w:cs="Times New Roman"/>
          <w:sz w:val="28"/>
          <w:szCs w:val="28"/>
          <w:lang w:val="kk-KZ"/>
        </w:rPr>
        <w:t>_____________</w:t>
      </w:r>
      <w:r w:rsidRPr="00842DFE">
        <w:rPr>
          <w:rFonts w:ascii="Times New Roman" w:hAnsi="Times New Roman" w:cs="Times New Roman"/>
          <w:sz w:val="28"/>
          <w:szCs w:val="28"/>
          <w:lang w:val="kk-KZ"/>
        </w:rPr>
        <w:t>_ (мысалы: тауарды межелі пунктте қабылдағаннан кейін % немесе алдын ала төлем, немесе өзге).</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6. Төлемнің алдындағы қажетті құжаттар:</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2) шот-фактура, жүкқұжат, қабылдау-тапсыру актісі;</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 бастапқы тексеруден өткені туралы сертификат; Тапсырыс берушінің Медициналық және техникалық мамандарын оқытуды жүргізуді растайтын құжаттар).</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7371E1" w:rsidRDefault="00842DFE" w:rsidP="007371E1">
      <w:pPr>
        <w:spacing w:after="0" w:line="240" w:lineRule="auto"/>
        <w:jc w:val="center"/>
        <w:rPr>
          <w:rFonts w:ascii="Times New Roman" w:hAnsi="Times New Roman" w:cs="Times New Roman"/>
          <w:b/>
          <w:sz w:val="28"/>
          <w:szCs w:val="28"/>
          <w:lang w:val="kk-KZ"/>
        </w:rPr>
      </w:pPr>
      <w:r w:rsidRPr="007371E1">
        <w:rPr>
          <w:rFonts w:ascii="Times New Roman" w:hAnsi="Times New Roman" w:cs="Times New Roman"/>
          <w:b/>
          <w:sz w:val="28"/>
          <w:szCs w:val="28"/>
          <w:lang w:val="kk-KZ"/>
        </w:rPr>
        <w:t>4. Тауарды жеткізу және қабылдау шарттары</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7. Шарт шеңберінде жеткізілетін тауарлар техникалық </w:t>
      </w:r>
      <w:r w:rsidR="007371E1">
        <w:rPr>
          <w:rFonts w:ascii="Times New Roman" w:hAnsi="Times New Roman" w:cs="Times New Roman"/>
          <w:sz w:val="28"/>
          <w:szCs w:val="28"/>
          <w:lang w:val="kk-KZ"/>
        </w:rPr>
        <w:t>сипаттамада</w:t>
      </w:r>
      <w:r w:rsidRPr="00842DFE">
        <w:rPr>
          <w:rFonts w:ascii="Times New Roman" w:hAnsi="Times New Roman" w:cs="Times New Roman"/>
          <w:sz w:val="28"/>
          <w:szCs w:val="28"/>
          <w:lang w:val="kk-KZ"/>
        </w:rPr>
        <w:t xml:space="preserve"> көрсетілген стандарттарға сәйкес келуі немесе одан жоғары болуы тиіс.</w:t>
      </w:r>
    </w:p>
    <w:p w:rsidR="00842DFE" w:rsidRPr="00842DFE" w:rsidRDefault="00842DFE" w:rsidP="007371E1">
      <w:pPr>
        <w:tabs>
          <w:tab w:val="left" w:pos="8505"/>
        </w:tabs>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8. Өнім беруші Тапсырыс берушінің алдын ала жазбаша келісімінсіз Шарттың мазмұнын немесе оның қандай да бір ережелерін, сондай-ақ осы Шартты орындау үшін Өнім беруші тартқан персоналды қоспағанда, Тапсырыс беруші немесе оның атынан басқа адамдар ұсынған техникалық құжаттаманы, жосп</w:t>
      </w:r>
      <w:r w:rsidR="007371E1">
        <w:rPr>
          <w:rFonts w:ascii="Times New Roman" w:hAnsi="Times New Roman" w:cs="Times New Roman"/>
          <w:sz w:val="28"/>
          <w:szCs w:val="28"/>
          <w:lang w:val="kk-KZ"/>
        </w:rPr>
        <w:t xml:space="preserve">арларды, сызбаларды, үлгілерді </w:t>
      </w:r>
      <w:r w:rsidRPr="00842DFE">
        <w:rPr>
          <w:rFonts w:ascii="Times New Roman" w:hAnsi="Times New Roman" w:cs="Times New Roman"/>
          <w:sz w:val="28"/>
          <w:szCs w:val="28"/>
          <w:lang w:val="kk-KZ"/>
        </w:rPr>
        <w:t>немесе ақпаратты біреуге жария етпеуге тиіс.</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Көрсетілген ақпарат осы персоналға құпия түрде және шарттық міндеттемелерді орындау үшін қаншалықты қажет болса, сол шамада ұсынылуға тиіс.</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9. Өнім беруші Тапсырыс берушінің алдын ала жазбаша келісімінсіз Шартты іске асыру мақсатында қоспағанда, жоғарыда аталған қандай да бір құжаттарды немесе ақпаратты пайдаланбауға тиіс.</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10. Жеткізуші тауарларды түпкілікті межелі жерге тасымалдау кезінде олардың бүлінуіне немесе бүлінуіне жол бермейтін қаптаманы қамтамасыз етуі керек.</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Қаптама ешқандай шектеусіз қарқынды Көтеру-тасымалдау өңдеуіне және тасымалдау кезінде, сондай-ақ ашық сақтау кезінде экстремалды температураның, тұздың және жауын-шашынның әсеріне төтеп беруі тиіс.</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lastRenderedPageBreak/>
        <w:t>Оралған жәшіктердің габариттерін және олардың салмағын анықтау кезінде соңғы жеткізу пунктінің қашықтығын және тауарлардың барлық жүру пункттерінде қуатты жүк көтергіш құралдардың болуын ескеру қажет.</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11. Жәшіктерді буып-түю және таңбалау, сондай-ақ оның ішіндегі және сыртындағы құжаттама Қазақстан Республикасының заңнамасына қатаң сәйкес келуге тиіс.</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12. Тауарларды жеткізуді өнім беруші сатып алынатын тауарлардың тізбесінде көрсетілген Тапсырыс берушінің/сатып алуды ұйымдастырушының шарттарына сәйкес жүзеге асырады.</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13. Өнім беруші тауарларды тендерлік құжаттамаға қосымшада көрсетілген межелі пунктке дейін жеткізуі тиіс. Бұл тауарларды межелі жерге дейін тасымалдауды жеткізуші жүзеге асырады және төлейді, ал байланысты шығындар Шарттың бағасына қосылады.</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7371E1" w:rsidRDefault="00842DFE" w:rsidP="007371E1">
      <w:pPr>
        <w:spacing w:after="0" w:line="240" w:lineRule="auto"/>
        <w:jc w:val="center"/>
        <w:rPr>
          <w:rFonts w:ascii="Times New Roman" w:hAnsi="Times New Roman" w:cs="Times New Roman"/>
          <w:b/>
          <w:sz w:val="28"/>
          <w:szCs w:val="28"/>
          <w:lang w:val="kk-KZ"/>
        </w:rPr>
      </w:pPr>
      <w:r w:rsidRPr="007371E1">
        <w:rPr>
          <w:rFonts w:ascii="Times New Roman" w:hAnsi="Times New Roman" w:cs="Times New Roman"/>
          <w:b/>
          <w:sz w:val="28"/>
          <w:szCs w:val="28"/>
          <w:lang w:val="kk-KZ"/>
        </w:rPr>
        <w:t>5. Медициналық техниканы жеткізу және қабылдау ерекшеліктері</w:t>
      </w:r>
    </w:p>
    <w:p w:rsidR="00842DFE" w:rsidRPr="00842DFE" w:rsidRDefault="00842DFE" w:rsidP="00842DFE">
      <w:pPr>
        <w:spacing w:after="0" w:line="240" w:lineRule="auto"/>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 </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14. Жеткізілетін медициналық техникаға кепілдік сервистік қызмет көрсету орнатылғаннан және пайдалануға берілгеннен кейін 37 (отыз жеті) ай ішінде жарамды, осы кезеңдегі кепілдік сервистік қызмет көрсету құны Шарттың бағасына енгізілген және оған регламенттік және жөндеу жұмыстары, сондай-ақ бұл ретте өндіруші зауыт өндірген пайдаланылатын қосалқы бөлшектер мен тораптар кіреді. Бұл ретте кепілдік сервистік қызмет көрсету медициналық техниканың бұзылуына, жөнделуіне, тораптары мен жинақтауыштарын ауыстыруына байланысты тоқтап қалу кезеңіне сәйкес мерзімге ұзартылады немесе көрсетілген кезеңге Тапсырыс берушіге Өнім беруші ұқсас жұмыс істейтін медициналық техниканы ұсынады.</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15. Осы Шарт шеңберінде Өнім беруші тендерлік құжаттамада көрсетілген қызметтерді ұсынуға тиіс.</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16. Ілеспе қызметтердің бағасы Шарттың бағасына енгізілген.</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аяқталғаннан кейін пайдалана алатын қосалқы бөлшектердің құны мен номенклатурасын ұсынуды талап ете алады.</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18. Өнім беруші қосалқы бөлшектерді өндіруді тоқтатқан жағдайда:</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а) Тапсырыс берушіге қажетті мөлшерде қажетті сатып алуды жүргізуге мүмкіндік беру үшін өндірісті алдағы уақытта қысқ</w:t>
      </w:r>
      <w:r w:rsidR="007371E1">
        <w:rPr>
          <w:rFonts w:ascii="Times New Roman" w:hAnsi="Times New Roman" w:cs="Times New Roman"/>
          <w:sz w:val="28"/>
          <w:szCs w:val="28"/>
          <w:lang w:val="kk-KZ"/>
        </w:rPr>
        <w:t>арту туралы алдын ала хабарлауы тиіс</w:t>
      </w:r>
      <w:r w:rsidRPr="00842DFE">
        <w:rPr>
          <w:rFonts w:ascii="Times New Roman" w:hAnsi="Times New Roman" w:cs="Times New Roman"/>
          <w:sz w:val="28"/>
          <w:szCs w:val="28"/>
          <w:lang w:val="kk-KZ"/>
        </w:rPr>
        <w:t>;</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б) қажет болған жағдайда, өндірісті тоқтатқаннан кейін Тапсырыс берушіге қосалқы бөлшектерге жоспарлар, сызбалар және техникалық құжаттаманы тегін ұсыну</w:t>
      </w:r>
      <w:r w:rsidR="007371E1">
        <w:rPr>
          <w:rFonts w:ascii="Times New Roman" w:hAnsi="Times New Roman" w:cs="Times New Roman"/>
          <w:sz w:val="28"/>
          <w:szCs w:val="28"/>
          <w:lang w:val="kk-KZ"/>
        </w:rPr>
        <w:t>ы тиіс</w:t>
      </w:r>
      <w:r w:rsidRPr="00842DFE">
        <w:rPr>
          <w:rFonts w:ascii="Times New Roman" w:hAnsi="Times New Roman" w:cs="Times New Roman"/>
          <w:sz w:val="28"/>
          <w:szCs w:val="28"/>
          <w:lang w:val="kk-KZ"/>
        </w:rPr>
        <w:t>.</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lastRenderedPageBreak/>
        <w:t>19. Өнім беруші Шарт шеңберінде жеткізілген тауарлардың қамтамасыз етілуіне кепілдік береді:</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1) егер шартта өзгеше көзделмесе, конструкциялар мен материалдардың барлық соңғы модификацияларын көрсететін жаңа, пайдаланылмаған, жаңа не сериялық модельдер болып табылады;</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2) Тапсырыс беруші ел үшін әдеттегі жағдайларда жеткізілген тауарларды қалыпты пайдалану кезінде конструкцияға, материалдарға немесе жұмысқа байланысты ақаулары жоқ.</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20. Тапсырыс беруші ұсынған техникалық ерекшелікке қатаң сәйкес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олқылықтары үшін жауап бермейді.</w:t>
      </w:r>
    </w:p>
    <w:p w:rsidR="00842DFE" w:rsidRPr="00842DFE"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 xml:space="preserve">21. Бұл кепілдік Шартта көрсетілген түпкілікті межелі пунктте нақты жағдайға және оларды қабылдауға байланысты тауарлардың бүкіл партиясы немесе оның бір бөлігі жеткізілгеннен кейін (кепілдіктің талап етілетін мерзімін көрсету) </w:t>
      </w:r>
      <w:r w:rsidR="007371E1" w:rsidRPr="00842DFE">
        <w:rPr>
          <w:rFonts w:ascii="Times New Roman" w:hAnsi="Times New Roman" w:cs="Times New Roman"/>
          <w:sz w:val="28"/>
          <w:szCs w:val="28"/>
          <w:lang w:val="kk-KZ"/>
        </w:rPr>
        <w:t xml:space="preserve">_____________ </w:t>
      </w:r>
      <w:r w:rsidRPr="00842DFE">
        <w:rPr>
          <w:rFonts w:ascii="Times New Roman" w:hAnsi="Times New Roman" w:cs="Times New Roman"/>
          <w:sz w:val="28"/>
          <w:szCs w:val="28"/>
          <w:lang w:val="kk-KZ"/>
        </w:rPr>
        <w:t>күн ішінде жарамды.</w:t>
      </w:r>
    </w:p>
    <w:p w:rsidR="00C5344B" w:rsidRDefault="00842DFE" w:rsidP="007371E1">
      <w:pPr>
        <w:spacing w:after="0" w:line="240" w:lineRule="auto"/>
        <w:ind w:firstLine="709"/>
        <w:jc w:val="both"/>
        <w:rPr>
          <w:rFonts w:ascii="Times New Roman" w:hAnsi="Times New Roman" w:cs="Times New Roman"/>
          <w:sz w:val="28"/>
          <w:szCs w:val="28"/>
          <w:lang w:val="kk-KZ"/>
        </w:rPr>
      </w:pPr>
      <w:r w:rsidRPr="00842DFE">
        <w:rPr>
          <w:rFonts w:ascii="Times New Roman" w:hAnsi="Times New Roman" w:cs="Times New Roman"/>
          <w:sz w:val="28"/>
          <w:szCs w:val="28"/>
          <w:lang w:val="kk-KZ"/>
        </w:rPr>
        <w:t>22. Тапсырыс беруші осы кепілдікке байланысты барлық шағымдар туралы жеткізушіні жазбаша түрде жедел хабардар етуге міндетті.</w:t>
      </w:r>
      <w:r w:rsidR="007371E1">
        <w:rPr>
          <w:rFonts w:ascii="Times New Roman" w:hAnsi="Times New Roman" w:cs="Times New Roman"/>
          <w:sz w:val="28"/>
          <w:szCs w:val="28"/>
          <w:lang w:val="kk-KZ"/>
        </w:rPr>
        <w:t xml:space="preserve"> </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23. Тауардың істен шығуы туралы хабарламаны алғаннан кейін өнім беруші хабарламаны алған сәттен бастап 72 (жетпіс екі) сағаттан аспайтын мерзімде болжамды жөндеудің себептерін, мерзімдерін айқындау үшін білікті маманның орынға шығуын қамтамасыз етуге тиіс. Өнім беруші өндіруші зауыт өндірген қосалқы бөлшектер мен тораптарды пайдалана отырып жөндеу жүргізуге немесе ақаулы тауарды немесе оның бір бөлігін Тапсырыс беруші тарапынан бір ай ішінде қандай да бір шығынсыз ауыстыруға тиіс.</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24. Егер Өнім беруші хабарлама алған кезде ақауларды(ларды) бір ай ішінде түзетпесе, Тапсырыс беруші Өнім берушінің есебінен және Тапсырыс берушінің өнім берушіге қатысты шарт бойынша иеленуі мүмкін басқа да құқықтарына қандай да бір залалсыз ақауларды түзету бойынша қажетті санкциялар мен шараларды қолдана алады.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жөнелту, буып-түю әдісі, жеткізу орны немесе өнім беруші ұсынатын қызметтер және басқалар) жол берілмейді.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26. 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екеуі де тиісінше түзетіледі, ал Шартқа тиісті түзетулер енгізіледі. Осы баптың шеңберінде түзетуді жүргізуге өнім берушінің барлық сұрау салулары өнім беруші Тапсырыс берушіден өзгерістер туралы өкім алған күннен бастап 30 (отыз) күн ішінде ұсынылу</w:t>
      </w:r>
      <w:r w:rsidR="003A1244">
        <w:rPr>
          <w:rFonts w:ascii="Times New Roman" w:hAnsi="Times New Roman" w:cs="Times New Roman"/>
          <w:sz w:val="28"/>
          <w:szCs w:val="28"/>
          <w:lang w:val="kk-KZ"/>
        </w:rPr>
        <w:t>ы</w:t>
      </w:r>
      <w:r w:rsidRPr="007371E1">
        <w:rPr>
          <w:rFonts w:ascii="Times New Roman" w:hAnsi="Times New Roman" w:cs="Times New Roman"/>
          <w:sz w:val="28"/>
          <w:szCs w:val="28"/>
          <w:lang w:val="kk-KZ"/>
        </w:rPr>
        <w:t xml:space="preserve"> тиіс.</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 xml:space="preserve"> </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 xml:space="preserve"> </w:t>
      </w:r>
    </w:p>
    <w:p w:rsidR="007371E1" w:rsidRPr="003A1244" w:rsidRDefault="007371E1" w:rsidP="003A1244">
      <w:pPr>
        <w:spacing w:after="0" w:line="240" w:lineRule="auto"/>
        <w:ind w:firstLine="709"/>
        <w:jc w:val="center"/>
        <w:rPr>
          <w:rFonts w:ascii="Times New Roman" w:hAnsi="Times New Roman" w:cs="Times New Roman"/>
          <w:b/>
          <w:sz w:val="28"/>
          <w:szCs w:val="28"/>
          <w:lang w:val="kk-KZ"/>
        </w:rPr>
      </w:pPr>
      <w:r w:rsidRPr="003A1244">
        <w:rPr>
          <w:rFonts w:ascii="Times New Roman" w:hAnsi="Times New Roman" w:cs="Times New Roman"/>
          <w:b/>
          <w:sz w:val="28"/>
          <w:szCs w:val="28"/>
          <w:lang w:val="kk-KZ"/>
        </w:rPr>
        <w:lastRenderedPageBreak/>
        <w:t>6. Тараптардың Жауапкершілігі</w:t>
      </w:r>
    </w:p>
    <w:p w:rsidR="007371E1" w:rsidRPr="003A1244" w:rsidRDefault="007371E1" w:rsidP="003A1244">
      <w:pPr>
        <w:spacing w:after="0" w:line="240" w:lineRule="auto"/>
        <w:ind w:firstLine="709"/>
        <w:jc w:val="center"/>
        <w:rPr>
          <w:rFonts w:ascii="Times New Roman" w:hAnsi="Times New Roman" w:cs="Times New Roman"/>
          <w:b/>
          <w:sz w:val="28"/>
          <w:szCs w:val="28"/>
          <w:lang w:val="kk-KZ"/>
        </w:rPr>
      </w:pP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27. Өнім беруші Тапсырыс берушінің алдын ала жазбаша келісімінсіз осы Шарт бойынша өз міндеттемелерін ешкімге толық немесе ішінара бермеуі тиіс.</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28. Тауарларды жеткізуді және Қызметтерді көрсетуді Өнім беруші баға кестесінде көрсетілген кестеге сәйкес жүзеге асыруы тиіс.</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29. Жеткізуші тарапынан жеткізілімді орындауды кешіктіру шарттың орындалуын қамтамасыз етуді ұстап қалуға және тұрақсыздық айыбын төлеуге әкеледі.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30. Егер Шартты орындау кезеңінде өнім беруші кез келген сәтте тауарларды уақтылы жеткізуге кедергі келтіретін талаптарға тап болса, Өнім беруші Тапсырыс берушіге кешіктіру фактісі, оның болжамды ұзақтығы және себебі(себептері) туралы жазбаша хабарламаны дереу жіберуге тиіс. Жеткізушіден хабарлама алғаннан кейін Тапсырыс беруші жағдайды бағалауы керек және бюджеттік бағдарлама әкімшісінің келісімі бойынша жеткізушінің шартты орындау мерзімін ұзарта алады. Бұл жағдайда мұндай ұзартуды тараптар Шартқа түзету енгізу жолымен ратификациялауға тиіс.</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31. Форс-мажор талаптарын қоспағанда, егер Өнім беруші шартта көзделген мерзімдерде тауарларды жеткізе алмаса, Тапсырыс беруші шарт шеңберінде өзінің басқа құқықтарына нұқсан келтірмей, Шарттың бағасынан тұрақсыздық айыбы түрінде жеткізілмеген немесе мерзімдерін бұза отырып жеткізілген тауар сомасының 0,1 (нөл бүтін оннан бір) пайызы мөлшеріндегі соманы шегереді.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32. Өнім беруші Шарттың орындалуын өзінің қамтамасыз етуінен айырылмайды және егер Шарттың орындалуын кешіктіру форс-мажорлық мән-жайлардың нәтижесі болып табылса, оның талаптарын орындамауына байланысты тұрақсыздық айыбын төлеуге немесе шарттың бұзылуына жауапты болмайды.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33. Шарттың мақсаттары үшін форс-мажор Тараптың қате есептелуіне немесе немқұрайлылығына байланысты емес оқиғаны білдіреді және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 де жолмен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көрсетілген мән-жайлар еңсерілмейтін күштің (форс-мажордың) басталуы туралы куәлік), бұл жағдайлар Тараптардың кез келгенін шарт бойынша өз міндеттемелерін орындауға мүмкіндік бермеді.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34. Форс-мажорлық мән-жайлар туындаған кезде олар туындаған Тарап екінші Тарапқа осындай мән-жайлар және олардың себептері туралы жазбаша хабарлама жібереді және олардың басталуын форс-мажорлық мән-жайлар туындаған кезден бастап күнтізбелік он күн ішінде тиісті құжаттармен растайды. Бұл жағдайда Шарттың қолданылуы форс-мажорлық мән-жайлар тоқтатылғанға дейін тоқтатылады және шарттың қолданылу мерзімі форс-мажорлық мән-</w:t>
      </w:r>
      <w:r w:rsidRPr="007371E1">
        <w:rPr>
          <w:rFonts w:ascii="Times New Roman" w:hAnsi="Times New Roman" w:cs="Times New Roman"/>
          <w:sz w:val="28"/>
          <w:szCs w:val="28"/>
          <w:lang w:val="kk-KZ"/>
        </w:rPr>
        <w:lastRenderedPageBreak/>
        <w:t>жайлардың қолданылу мерзіміне сәйкес ұзартылады. Хабардар етілмеген немесе уақтылы хабарламау Тарапты жоғарыда аталған кез келген мән-жайларға шарт бойынша міндеттемелерді тиісінше орындамағаны не орындамағаны үшін жауапкершіліктен босататын негіз ретінде сілтеме жасау құқығынан айырады.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35. Егер форс-мажорлық мән-жайлар күнтізбелік бір айдан астам уақытқа созылған жағдайда,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36. Тапсырыс беруші, егер Өнім беруші банкрот немесе төлем қабілетсіз болып қалса, өнім берушіге тиісті жазбаша хабарлама жіберу арқылы Шартты кез келген уақытта бұза алады. Бұл жағдайда, бұзу дереу жүзеге асырылады және егер Шартты бұзу Тапсырыс берушіге келтірілген немесе кейіннен қойылатын немесе қолданылатын әрекеттерді жасауға немесе санкцияларды қолдануға қандай да бір құқықтарды қозғамаса немесе қозғамаса, Тапсырыс беруші Өнім берушіге қатысты ешқандай қаржылық міндеттеме алмайды.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37. Тапсырыс беруші Өнім берушіге тиісті жазбаша хабарлама жібере отырып, Шартты одан әрі орындаудың орынсыздығына байланысты кез келген уақытта бұза алады. Хабарламада Шартты бұзудың себебі көрсетілуі тиіс, жойылған шарттық міндеттемелердің көлемі, сондай-ақ шартты бұзудың күшіне ену күні айтылуы тиіс.</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Шарт осындай жағдайларға байланысты жойылған кезде, Өнім беруші шарт бойынша бұзуға байланысты нақты шығындар үшін ғана тоқтатылған күні төлемді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күшін салуы тиіс.</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шешуді талап ете алады.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39. Осы Шарт бойынша өз міндеттемелерін орындау кезінде, сондай-ақ осы Шартты жасасуға немесе тоқтатуға байланысты Тараптар Тараптар мен олардың жұмыскерлері және тараптар білетіндей, олардың аффилиирленген тұлғалары, агенттері, өкілдері, делдалдары және (немесе) қосалқы мердігерлері (бірлесіп орындаушылар) іс-әрекеттер жасамайды, жасауға итермелемейді деп сендіреді,  Қазақстан Республикасының, оның ішінде сыбайлас жемқорлыққа қарсы іс-қимыл саласындағы заңнамасын бұзатын не бұзуға ықпал ететін, сондай-ақ шартқа қосымшаға сәйкес сыбайлас жемқорлыққа қарсы талаптарды сақтайды.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 xml:space="preserve"> </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 xml:space="preserve"> </w:t>
      </w:r>
    </w:p>
    <w:p w:rsidR="007371E1" w:rsidRPr="003A1244" w:rsidRDefault="007371E1" w:rsidP="003A1244">
      <w:pPr>
        <w:spacing w:after="0" w:line="240" w:lineRule="auto"/>
        <w:ind w:firstLine="709"/>
        <w:jc w:val="center"/>
        <w:rPr>
          <w:rFonts w:ascii="Times New Roman" w:hAnsi="Times New Roman" w:cs="Times New Roman"/>
          <w:b/>
          <w:sz w:val="28"/>
          <w:szCs w:val="28"/>
          <w:lang w:val="kk-KZ"/>
        </w:rPr>
      </w:pPr>
      <w:r w:rsidRPr="003A1244">
        <w:rPr>
          <w:rFonts w:ascii="Times New Roman" w:hAnsi="Times New Roman" w:cs="Times New Roman"/>
          <w:b/>
          <w:sz w:val="28"/>
          <w:szCs w:val="28"/>
          <w:lang w:val="kk-KZ"/>
        </w:rPr>
        <w:t>7. Құпиялылық</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 xml:space="preserve"> </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lastRenderedPageBreak/>
        <w:t>40. Шарттың қолданылуы нәтижесінде бір Тарап екінші Тарап үшін беретін ақпарат, ақпарат мерзімі өткеннен немесе бұзылғаннан кейін 3 (үш) жылға дейінгі құпия мерзім болып табылады: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1) жария ету кезінде көпшілікке қол жетімді болды;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2) жария етілгеннен кейін екінші Тарап жария пайдалануға жария етуші тарап жариялау жолымен немесе шартты бұзбай (мемлекеттік, құқық қорғау және сот органдарының сұрау салулары бойынша ұсыну жолымен)өзге де жолмен түседі;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3) ашу кезінде екінші Тарап Тараптың иелігінде болды және мұндай тараптан тікелей немесе жанама түрде сатып алынбады;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4) үшінші тараптан алынған, алайда мұндай ақпарат үшінші тарапқа құпиялылыққа кепілдік беретін тараптан тікелей немесе жанама түрде ұсынылмаған;</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41. Шартқа сәйкес өз міндеттемесін растайтын Тарап мұндай міндеттеменің бұзылуы анықталған жағдайда дәлелдеу ауыртпалығын өзіне жүктейді.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 xml:space="preserve"> </w:t>
      </w:r>
    </w:p>
    <w:p w:rsidR="007371E1" w:rsidRPr="003A1244" w:rsidRDefault="007371E1" w:rsidP="003A1244">
      <w:pPr>
        <w:spacing w:after="0" w:line="240" w:lineRule="auto"/>
        <w:ind w:firstLine="709"/>
        <w:jc w:val="center"/>
        <w:rPr>
          <w:rFonts w:ascii="Times New Roman" w:hAnsi="Times New Roman" w:cs="Times New Roman"/>
          <w:b/>
          <w:sz w:val="28"/>
          <w:szCs w:val="28"/>
          <w:lang w:val="kk-KZ"/>
        </w:rPr>
      </w:pPr>
    </w:p>
    <w:p w:rsidR="007371E1" w:rsidRPr="007371E1" w:rsidRDefault="007371E1" w:rsidP="003A1244">
      <w:pPr>
        <w:spacing w:after="0" w:line="240" w:lineRule="auto"/>
        <w:ind w:firstLine="709"/>
        <w:jc w:val="center"/>
        <w:rPr>
          <w:rFonts w:ascii="Times New Roman" w:hAnsi="Times New Roman" w:cs="Times New Roman"/>
          <w:sz w:val="28"/>
          <w:szCs w:val="28"/>
          <w:lang w:val="kk-KZ"/>
        </w:rPr>
      </w:pPr>
      <w:r w:rsidRPr="003A1244">
        <w:rPr>
          <w:rFonts w:ascii="Times New Roman" w:hAnsi="Times New Roman" w:cs="Times New Roman"/>
          <w:b/>
          <w:sz w:val="28"/>
          <w:szCs w:val="28"/>
          <w:lang w:val="kk-KZ"/>
        </w:rPr>
        <w:t>8. Қорытынды ережелер</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 xml:space="preserve"> </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айырбастайтын шартқа қатысты барлық хат-хабарлар және басқа құжаттама осы шарттарға сәйкес келуі керек.</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43. Шартқа сәйкес бір Тарап екінші Тарапқа жіберетін кез келген хабарлама хат, жеделхат, телекс немесе факс түрінде жіберіледі, содан кейін түпнұсқасы ұсынылады.</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44. Хабарлама жеткізілгеннен кейін немесе күшіне енген күні (егер хабарламада көрсетілсе) осы күндердің қайсысы кеш келетініне байланысты күшіне енеді.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45. Салықтар және бюджетке төленетін басқа да міндетті төлемдер Қазақстан Республикасының салық заңнамасына сәйкес төленуге тиіс.</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46. Өнім беруші тендерлік құжаттамада көзделген нысанда, көлемде және талаптарда шарттың орындалуын қамтамасыз етуді енгізуге міндетті.</w:t>
      </w:r>
    </w:p>
    <w:p w:rsidR="007371E1" w:rsidRP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t>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7371E1" w:rsidRDefault="007371E1" w:rsidP="007371E1">
      <w:pPr>
        <w:spacing w:after="0" w:line="240" w:lineRule="auto"/>
        <w:ind w:firstLine="709"/>
        <w:jc w:val="both"/>
        <w:rPr>
          <w:rFonts w:ascii="Times New Roman" w:hAnsi="Times New Roman" w:cs="Times New Roman"/>
          <w:sz w:val="28"/>
          <w:szCs w:val="28"/>
          <w:lang w:val="kk-KZ"/>
        </w:rPr>
      </w:pPr>
      <w:r w:rsidRPr="007371E1">
        <w:rPr>
          <w:rFonts w:ascii="Times New Roman" w:hAnsi="Times New Roman" w:cs="Times New Roman"/>
          <w:sz w:val="28"/>
          <w:szCs w:val="28"/>
          <w:lang w:val="kk-KZ"/>
        </w:rPr>
        <w:lastRenderedPageBreak/>
        <w:t>Аумақтық қазынашылық органында тіркелген күні (мемлекеттік органдар мен мемлекеттік мекемелер үшін): ________________.</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48. Осы тауарды сатып алу Шарты Тапсырыс берушінің дәрілік заттар мен медициналық бұйымдарды сатып алуды жүзеге асыру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w:t>
      </w:r>
      <w:r>
        <w:rPr>
          <w:rFonts w:ascii="Times New Roman" w:hAnsi="Times New Roman" w:cs="Times New Roman"/>
          <w:sz w:val="28"/>
          <w:szCs w:val="28"/>
          <w:lang w:val="kk-KZ"/>
        </w:rPr>
        <w:t>і</w:t>
      </w:r>
      <w:r w:rsidRPr="003A1244">
        <w:rPr>
          <w:rFonts w:ascii="Times New Roman" w:hAnsi="Times New Roman" w:cs="Times New Roman"/>
          <w:sz w:val="28"/>
          <w:szCs w:val="28"/>
          <w:lang w:val="kk-KZ"/>
        </w:rPr>
        <w:t xml:space="preserve"> тиіс.</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 xml:space="preserve"> </w:t>
      </w:r>
    </w:p>
    <w:p w:rsidR="003A1244" w:rsidRPr="003A1244" w:rsidRDefault="003A1244" w:rsidP="003A1244">
      <w:pPr>
        <w:spacing w:after="0" w:line="240" w:lineRule="auto"/>
        <w:ind w:firstLine="709"/>
        <w:jc w:val="both"/>
        <w:rPr>
          <w:rFonts w:ascii="Times New Roman" w:hAnsi="Times New Roman" w:cs="Times New Roman"/>
          <w:b/>
          <w:sz w:val="28"/>
          <w:szCs w:val="28"/>
          <w:lang w:val="kk-KZ"/>
        </w:rPr>
      </w:pPr>
      <w:r w:rsidRPr="003A1244">
        <w:rPr>
          <w:rFonts w:ascii="Times New Roman" w:hAnsi="Times New Roman" w:cs="Times New Roman"/>
          <w:sz w:val="28"/>
          <w:szCs w:val="28"/>
          <w:lang w:val="kk-KZ"/>
        </w:rPr>
        <w:t xml:space="preserve"> </w:t>
      </w:r>
    </w:p>
    <w:p w:rsidR="003A1244" w:rsidRDefault="003A1244" w:rsidP="003A1244">
      <w:pPr>
        <w:spacing w:after="0" w:line="240" w:lineRule="auto"/>
        <w:ind w:firstLine="709"/>
        <w:jc w:val="both"/>
        <w:rPr>
          <w:rFonts w:ascii="Times New Roman" w:hAnsi="Times New Roman" w:cs="Times New Roman"/>
          <w:b/>
          <w:sz w:val="28"/>
          <w:szCs w:val="28"/>
          <w:lang w:val="kk-KZ"/>
        </w:rPr>
      </w:pPr>
      <w:r w:rsidRPr="003A1244">
        <w:rPr>
          <w:rFonts w:ascii="Times New Roman" w:hAnsi="Times New Roman" w:cs="Times New Roman"/>
          <w:b/>
          <w:sz w:val="28"/>
          <w:szCs w:val="28"/>
          <w:lang w:val="kk-KZ"/>
        </w:rPr>
        <w:t>9. Тараптардың мекенжайлары, банк деректемелері және қолдары:</w:t>
      </w:r>
    </w:p>
    <w:p w:rsidR="003A1244" w:rsidRDefault="003A1244" w:rsidP="003A1244">
      <w:pPr>
        <w:spacing w:after="0" w:line="240" w:lineRule="auto"/>
        <w:ind w:firstLine="709"/>
        <w:jc w:val="both"/>
        <w:rPr>
          <w:rFonts w:ascii="Times New Roman" w:hAnsi="Times New Roman" w:cs="Times New Roman"/>
          <w:b/>
          <w:sz w:val="28"/>
          <w:szCs w:val="28"/>
          <w:lang w:val="kk-KZ"/>
        </w:rPr>
      </w:pPr>
    </w:p>
    <w:tbl>
      <w:tblPr>
        <w:tblW w:w="5000" w:type="pct"/>
        <w:tblCellMar>
          <w:left w:w="0" w:type="dxa"/>
          <w:right w:w="0" w:type="dxa"/>
        </w:tblCellMar>
        <w:tblLook w:val="04A0" w:firstRow="1" w:lastRow="0" w:firstColumn="1" w:lastColumn="0" w:noHBand="0" w:noVBand="1"/>
      </w:tblPr>
      <w:tblGrid>
        <w:gridCol w:w="4819"/>
        <w:gridCol w:w="4820"/>
      </w:tblGrid>
      <w:tr w:rsidR="003A1244" w:rsidRPr="00D95636" w:rsidTr="00A62B9C">
        <w:tc>
          <w:tcPr>
            <w:tcW w:w="2500" w:type="pct"/>
            <w:tcMar>
              <w:top w:w="0" w:type="dxa"/>
              <w:left w:w="108" w:type="dxa"/>
              <w:bottom w:w="0" w:type="dxa"/>
              <w:right w:w="108" w:type="dxa"/>
            </w:tcMar>
            <w:hideMark/>
          </w:tcPr>
          <w:p w:rsidR="003A1244" w:rsidRPr="003A1244" w:rsidRDefault="003A1244" w:rsidP="003A1244">
            <w:pPr>
              <w:pStyle w:val="pji"/>
              <w:rPr>
                <w:lang w:val="kk-KZ"/>
              </w:rPr>
            </w:pPr>
            <w:r w:rsidRPr="003A1244">
              <w:rPr>
                <w:lang w:val="kk-KZ"/>
              </w:rPr>
              <w:t>Тапсырыс беруші:</w:t>
            </w:r>
          </w:p>
          <w:p w:rsidR="003A1244" w:rsidRPr="003A1244" w:rsidRDefault="003A1244" w:rsidP="003A1244">
            <w:pPr>
              <w:pStyle w:val="pji"/>
              <w:rPr>
                <w:lang w:val="kk-KZ"/>
              </w:rPr>
            </w:pPr>
            <w:r w:rsidRPr="003A1244">
              <w:rPr>
                <w:lang w:val="kk-KZ"/>
              </w:rPr>
              <w:t>_____________________</w:t>
            </w:r>
          </w:p>
          <w:p w:rsidR="003A1244" w:rsidRPr="003A1244" w:rsidRDefault="003A1244" w:rsidP="003A1244">
            <w:pPr>
              <w:pStyle w:val="pji"/>
              <w:rPr>
                <w:lang w:val="kk-KZ"/>
              </w:rPr>
            </w:pPr>
            <w:r w:rsidRPr="003A1244">
              <w:rPr>
                <w:lang w:val="kk-KZ"/>
              </w:rPr>
              <w:t>БСН</w:t>
            </w:r>
          </w:p>
          <w:p w:rsidR="003A1244" w:rsidRPr="003A1244" w:rsidRDefault="003A1244" w:rsidP="003A1244">
            <w:pPr>
              <w:pStyle w:val="pji"/>
              <w:rPr>
                <w:lang w:val="kk-KZ"/>
              </w:rPr>
            </w:pPr>
            <w:r w:rsidRPr="003A1244">
              <w:rPr>
                <w:lang w:val="kk-KZ"/>
              </w:rPr>
              <w:t>Заңды мекен-жайы:</w:t>
            </w:r>
          </w:p>
          <w:p w:rsidR="003A1244" w:rsidRDefault="003A1244" w:rsidP="003A1244">
            <w:pPr>
              <w:pStyle w:val="pji"/>
            </w:pPr>
            <w:r>
              <w:t>Банк деректемелері</w:t>
            </w:r>
          </w:p>
          <w:p w:rsidR="003A1244" w:rsidRDefault="003A1244" w:rsidP="003A1244">
            <w:pPr>
              <w:pStyle w:val="pji"/>
            </w:pPr>
            <w:r>
              <w:t>Телефон, e-mail</w:t>
            </w:r>
          </w:p>
          <w:p w:rsidR="003A1244" w:rsidRDefault="003A1244" w:rsidP="003A1244">
            <w:pPr>
              <w:pStyle w:val="pji"/>
            </w:pPr>
            <w:r>
              <w:t>Лауазымы ________________</w:t>
            </w:r>
          </w:p>
          <w:p w:rsidR="003A1244" w:rsidRDefault="003A1244" w:rsidP="003A1244">
            <w:pPr>
              <w:pStyle w:val="pji"/>
            </w:pPr>
            <w:r>
              <w:t>Қолы, Т. А. Ә. (бар болса)</w:t>
            </w:r>
          </w:p>
          <w:p w:rsidR="003A1244" w:rsidRPr="00D95636" w:rsidRDefault="003A1244" w:rsidP="003A1244">
            <w:pPr>
              <w:pStyle w:val="pji"/>
            </w:pPr>
            <w:r>
              <w:t>Мөр (бар болса)</w:t>
            </w:r>
          </w:p>
        </w:tc>
        <w:tc>
          <w:tcPr>
            <w:tcW w:w="2500" w:type="pct"/>
            <w:tcMar>
              <w:top w:w="0" w:type="dxa"/>
              <w:left w:w="108" w:type="dxa"/>
              <w:bottom w:w="0" w:type="dxa"/>
              <w:right w:w="108" w:type="dxa"/>
            </w:tcMar>
            <w:hideMark/>
          </w:tcPr>
          <w:p w:rsidR="003A1244" w:rsidRDefault="003A1244" w:rsidP="003A1244">
            <w:pPr>
              <w:pStyle w:val="pji"/>
            </w:pPr>
            <w:r>
              <w:rPr>
                <w:lang w:val="kk-KZ"/>
              </w:rPr>
              <w:t>Өнім беруші</w:t>
            </w:r>
            <w:r>
              <w:t>:</w:t>
            </w:r>
          </w:p>
          <w:p w:rsidR="003A1244" w:rsidRDefault="003A1244" w:rsidP="003A1244">
            <w:pPr>
              <w:pStyle w:val="pji"/>
            </w:pPr>
            <w:r>
              <w:t>_____________________</w:t>
            </w:r>
          </w:p>
          <w:p w:rsidR="003A1244" w:rsidRDefault="003A1244" w:rsidP="003A1244">
            <w:pPr>
              <w:pStyle w:val="pji"/>
            </w:pPr>
            <w:r>
              <w:t>БСН</w:t>
            </w:r>
          </w:p>
          <w:p w:rsidR="003A1244" w:rsidRDefault="003A1244" w:rsidP="003A1244">
            <w:pPr>
              <w:pStyle w:val="pji"/>
            </w:pPr>
            <w:r>
              <w:t>Заңды мекен-жайы:</w:t>
            </w:r>
          </w:p>
          <w:p w:rsidR="003A1244" w:rsidRDefault="003A1244" w:rsidP="003A1244">
            <w:pPr>
              <w:pStyle w:val="pji"/>
            </w:pPr>
            <w:r>
              <w:t>Банк деректемелері</w:t>
            </w:r>
          </w:p>
          <w:p w:rsidR="003A1244" w:rsidRDefault="003A1244" w:rsidP="003A1244">
            <w:pPr>
              <w:pStyle w:val="pji"/>
            </w:pPr>
            <w:r>
              <w:t>Телефон, e-mail</w:t>
            </w:r>
          </w:p>
          <w:p w:rsidR="003A1244" w:rsidRDefault="003A1244" w:rsidP="003A1244">
            <w:pPr>
              <w:pStyle w:val="pji"/>
            </w:pPr>
            <w:r>
              <w:t>Лауазымы ________________</w:t>
            </w:r>
          </w:p>
          <w:p w:rsidR="003A1244" w:rsidRDefault="003A1244" w:rsidP="003A1244">
            <w:pPr>
              <w:pStyle w:val="pji"/>
            </w:pPr>
            <w:r>
              <w:t>Қолы, Т. А. Ә. (бар болса)</w:t>
            </w:r>
          </w:p>
          <w:p w:rsidR="003A1244" w:rsidRPr="00D95636" w:rsidRDefault="003A1244" w:rsidP="003A1244">
            <w:pPr>
              <w:pStyle w:val="pji"/>
            </w:pPr>
            <w:r>
              <w:t>Мөр (бар болса)</w:t>
            </w:r>
          </w:p>
        </w:tc>
      </w:tr>
    </w:tbl>
    <w:p w:rsidR="003A1244" w:rsidRDefault="003A1244" w:rsidP="003A1244">
      <w:pPr>
        <w:spacing w:after="0" w:line="240" w:lineRule="auto"/>
        <w:ind w:firstLine="709"/>
        <w:jc w:val="both"/>
        <w:rPr>
          <w:rFonts w:ascii="Times New Roman" w:hAnsi="Times New Roman" w:cs="Times New Roman"/>
          <w:b/>
          <w:sz w:val="28"/>
          <w:szCs w:val="28"/>
          <w:lang w:val="kk-KZ"/>
        </w:rPr>
      </w:pPr>
    </w:p>
    <w:p w:rsidR="003A1244" w:rsidRDefault="003A1244" w:rsidP="003A1244">
      <w:pPr>
        <w:spacing w:after="0" w:line="240" w:lineRule="auto"/>
        <w:ind w:firstLine="709"/>
        <w:jc w:val="both"/>
        <w:rPr>
          <w:rFonts w:ascii="Times New Roman" w:hAnsi="Times New Roman" w:cs="Times New Roman"/>
          <w:b/>
          <w:sz w:val="28"/>
          <w:szCs w:val="28"/>
          <w:lang w:val="kk-KZ"/>
        </w:rPr>
      </w:pPr>
    </w:p>
    <w:p w:rsidR="003A1244" w:rsidRDefault="003A1244" w:rsidP="003A1244">
      <w:pPr>
        <w:spacing w:after="0" w:line="240" w:lineRule="auto"/>
        <w:ind w:firstLine="709"/>
        <w:jc w:val="both"/>
        <w:rPr>
          <w:rFonts w:ascii="Times New Roman" w:hAnsi="Times New Roman" w:cs="Times New Roman"/>
          <w:b/>
          <w:sz w:val="28"/>
          <w:szCs w:val="28"/>
          <w:lang w:val="kk-KZ"/>
        </w:rPr>
      </w:pPr>
    </w:p>
    <w:p w:rsidR="00156167" w:rsidRDefault="00156167">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3A1244" w:rsidRPr="003A1244" w:rsidRDefault="003A1244" w:rsidP="003A1244">
      <w:pPr>
        <w:spacing w:after="0" w:line="240" w:lineRule="auto"/>
        <w:ind w:left="5387"/>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lastRenderedPageBreak/>
        <w:t>Сатып</w:t>
      </w:r>
      <w:r>
        <w:rPr>
          <w:rFonts w:ascii="Times New Roman" w:hAnsi="Times New Roman" w:cs="Times New Roman"/>
          <w:sz w:val="28"/>
          <w:szCs w:val="28"/>
          <w:lang w:val="kk-KZ"/>
        </w:rPr>
        <w:t xml:space="preserve"> </w:t>
      </w:r>
      <w:r w:rsidRPr="003A1244">
        <w:rPr>
          <w:rFonts w:ascii="Times New Roman" w:hAnsi="Times New Roman" w:cs="Times New Roman"/>
          <w:sz w:val="28"/>
          <w:szCs w:val="28"/>
          <w:lang w:val="kk-KZ"/>
        </w:rPr>
        <w:t>алу</w:t>
      </w:r>
      <w:r>
        <w:rPr>
          <w:rFonts w:ascii="Times New Roman" w:hAnsi="Times New Roman" w:cs="Times New Roman"/>
          <w:sz w:val="28"/>
          <w:szCs w:val="28"/>
          <w:lang w:val="kk-KZ"/>
        </w:rPr>
        <w:t>дың</w:t>
      </w:r>
      <w:r w:rsidRPr="003A1244">
        <w:rPr>
          <w:rFonts w:ascii="Times New Roman" w:hAnsi="Times New Roman" w:cs="Times New Roman"/>
          <w:sz w:val="28"/>
          <w:szCs w:val="28"/>
          <w:lang w:val="kk-KZ"/>
        </w:rPr>
        <w:t xml:space="preserve"> </w:t>
      </w:r>
      <w:r>
        <w:rPr>
          <w:rFonts w:ascii="Times New Roman" w:hAnsi="Times New Roman" w:cs="Times New Roman"/>
          <w:sz w:val="28"/>
          <w:szCs w:val="28"/>
          <w:lang w:val="kk-KZ"/>
        </w:rPr>
        <w:t>ү</w:t>
      </w:r>
      <w:r w:rsidRPr="003A1244">
        <w:rPr>
          <w:rFonts w:ascii="Times New Roman" w:hAnsi="Times New Roman" w:cs="Times New Roman"/>
          <w:sz w:val="28"/>
          <w:szCs w:val="28"/>
          <w:lang w:val="kk-KZ"/>
        </w:rPr>
        <w:t>лгілік шартына қосымша (тапсырыс беруші мен өнім беруші арасында)</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 xml:space="preserve"> </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 xml:space="preserve"> </w:t>
      </w:r>
    </w:p>
    <w:p w:rsidR="003A1244" w:rsidRPr="003A1244" w:rsidRDefault="003A1244" w:rsidP="003A1244">
      <w:pPr>
        <w:spacing w:after="0" w:line="240" w:lineRule="auto"/>
        <w:ind w:firstLine="709"/>
        <w:jc w:val="right"/>
        <w:rPr>
          <w:rFonts w:ascii="Times New Roman" w:hAnsi="Times New Roman" w:cs="Times New Roman"/>
          <w:sz w:val="28"/>
          <w:szCs w:val="28"/>
          <w:lang w:val="kk-KZ"/>
        </w:rPr>
      </w:pPr>
      <w:r w:rsidRPr="003A1244">
        <w:rPr>
          <w:rFonts w:ascii="Times New Roman" w:hAnsi="Times New Roman" w:cs="Times New Roman"/>
          <w:sz w:val="28"/>
          <w:szCs w:val="28"/>
          <w:lang w:val="kk-KZ"/>
        </w:rPr>
        <w:t>форма</w:t>
      </w:r>
    </w:p>
    <w:p w:rsidR="003A1244" w:rsidRPr="003A1244" w:rsidRDefault="003A1244" w:rsidP="003A1244">
      <w:pPr>
        <w:spacing w:after="0" w:line="240" w:lineRule="auto"/>
        <w:ind w:firstLine="709"/>
        <w:jc w:val="both"/>
        <w:rPr>
          <w:rFonts w:ascii="Times New Roman" w:hAnsi="Times New Roman" w:cs="Times New Roman"/>
          <w:b/>
          <w:sz w:val="28"/>
          <w:szCs w:val="28"/>
          <w:lang w:val="kk-KZ"/>
        </w:rPr>
      </w:pPr>
      <w:r w:rsidRPr="003A1244">
        <w:rPr>
          <w:rFonts w:ascii="Times New Roman" w:hAnsi="Times New Roman" w:cs="Times New Roman"/>
          <w:b/>
          <w:sz w:val="28"/>
          <w:szCs w:val="28"/>
          <w:lang w:val="kk-KZ"/>
        </w:rPr>
        <w:t xml:space="preserve"> </w:t>
      </w:r>
    </w:p>
    <w:p w:rsidR="003A1244" w:rsidRPr="003A1244" w:rsidRDefault="003A1244" w:rsidP="003A1244">
      <w:pPr>
        <w:spacing w:after="0" w:line="240" w:lineRule="auto"/>
        <w:ind w:firstLine="709"/>
        <w:jc w:val="center"/>
        <w:rPr>
          <w:rFonts w:ascii="Times New Roman" w:hAnsi="Times New Roman" w:cs="Times New Roman"/>
          <w:b/>
          <w:sz w:val="28"/>
          <w:szCs w:val="28"/>
          <w:lang w:val="kk-KZ"/>
        </w:rPr>
      </w:pPr>
      <w:r w:rsidRPr="003A1244">
        <w:rPr>
          <w:rFonts w:ascii="Times New Roman" w:hAnsi="Times New Roman" w:cs="Times New Roman"/>
          <w:b/>
          <w:sz w:val="28"/>
          <w:szCs w:val="28"/>
          <w:lang w:val="kk-KZ"/>
        </w:rPr>
        <w:t>Сыбайлас жемқорлыққа қарсы талаптар</w:t>
      </w:r>
    </w:p>
    <w:p w:rsidR="003A1244" w:rsidRPr="003A1244" w:rsidRDefault="003A1244" w:rsidP="003A1244">
      <w:pPr>
        <w:spacing w:after="0" w:line="240" w:lineRule="auto"/>
        <w:ind w:firstLine="709"/>
        <w:jc w:val="both"/>
        <w:rPr>
          <w:rFonts w:ascii="Times New Roman" w:hAnsi="Times New Roman" w:cs="Times New Roman"/>
          <w:b/>
          <w:sz w:val="28"/>
          <w:szCs w:val="28"/>
          <w:lang w:val="kk-KZ"/>
        </w:rPr>
      </w:pPr>
      <w:r w:rsidRPr="003A1244">
        <w:rPr>
          <w:rFonts w:ascii="Times New Roman" w:hAnsi="Times New Roman" w:cs="Times New Roman"/>
          <w:b/>
          <w:sz w:val="28"/>
          <w:szCs w:val="28"/>
          <w:lang w:val="kk-KZ"/>
        </w:rPr>
        <w:t xml:space="preserve"> </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1. Осы Шарт бойынша өз міндеттемелерін орындау кезінде, сондай-ақ осы Шартты жасасуға немесе тоқтатуға байланысты Тараптар Тараптар мен олардың жұмыскерлері және тараптар білетіндей, олардың аффилиирленген тұлғалары, агенттері, өкілдері, делдалдары және (немесе) қосалқы мердігерлері (бірлесіп орындаушылар) іс-әрекеттер жасамайды, жасауға итермелемейді деп сендіреді,  Қазақстан Республикасының заңнамасын бұзатын не бұзуға ықпал ететін, оның ішінде сыбайлас жемқорлыққа қарсы іс-қимыл саласында</w:t>
      </w:r>
      <w:r>
        <w:rPr>
          <w:rFonts w:ascii="Times New Roman" w:hAnsi="Times New Roman" w:cs="Times New Roman"/>
          <w:sz w:val="28"/>
          <w:szCs w:val="28"/>
          <w:lang w:val="kk-KZ"/>
        </w:rPr>
        <w:t xml:space="preserve"> </w:t>
      </w:r>
      <w:r w:rsidRPr="003A1244">
        <w:rPr>
          <w:rFonts w:ascii="Times New Roman" w:hAnsi="Times New Roman" w:cs="Times New Roman"/>
          <w:sz w:val="28"/>
          <w:szCs w:val="28"/>
          <w:lang w:val="kk-KZ"/>
        </w:rPr>
        <w:t>қандай да бір заңсыз артықшылықтар немесе өзге де заңсыз мақсаттар алу мақсатында осы адамдардың іс-әрекеттеріне немесе шешімдеріне ықпал ету үшін кез келген тұлғаға тікелей немесе жанама түрде қандай да бір ақша қаражатын немесе құндылықтарды төлемейді, төлеуді ұсынбайды және төлеуге рұқсат бермейді.</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 xml:space="preserve">2. Осы Шарт бойынша өз міндеттемелерін орындау кезінде, сондай-ақ осы Шартты жасасуға немесе тоқтатуға байланысты </w:t>
      </w:r>
      <w:r>
        <w:rPr>
          <w:rFonts w:ascii="Times New Roman" w:hAnsi="Times New Roman" w:cs="Times New Roman"/>
          <w:sz w:val="28"/>
          <w:szCs w:val="28"/>
          <w:lang w:val="kk-KZ"/>
        </w:rPr>
        <w:t xml:space="preserve"> </w:t>
      </w:r>
      <w:r w:rsidRPr="003A1244">
        <w:rPr>
          <w:rFonts w:ascii="Times New Roman" w:hAnsi="Times New Roman" w:cs="Times New Roman"/>
          <w:sz w:val="28"/>
          <w:szCs w:val="28"/>
          <w:lang w:val="kk-KZ"/>
        </w:rPr>
        <w:t xml:space="preserve"> Тараптар мен олардың жұмыскерлері және тараптар білетіндей, олардың үлестес тұлғалары, агенттері, өкілдері, делдалдары және (немесе) қосалқы мердігерлері (бірлесіп орындаушылар) </w:t>
      </w:r>
      <w:r>
        <w:rPr>
          <w:rFonts w:ascii="Times New Roman" w:hAnsi="Times New Roman" w:cs="Times New Roman"/>
          <w:sz w:val="28"/>
          <w:szCs w:val="28"/>
          <w:lang w:val="kk-KZ"/>
        </w:rPr>
        <w:t>п</w:t>
      </w:r>
      <w:r w:rsidRPr="003A1244">
        <w:rPr>
          <w:rFonts w:ascii="Times New Roman" w:hAnsi="Times New Roman" w:cs="Times New Roman"/>
          <w:sz w:val="28"/>
          <w:szCs w:val="28"/>
          <w:lang w:val="kk-KZ"/>
        </w:rPr>
        <w:t>ара беру/алу, коммерциялық пара беру, сондай-ақ сыбайлас жемқорлыққа қарсы заңнаманың талаптарын бұзатын іс-әрекеттер</w:t>
      </w:r>
      <w:r>
        <w:rPr>
          <w:rFonts w:ascii="Times New Roman" w:hAnsi="Times New Roman" w:cs="Times New Roman"/>
          <w:sz w:val="28"/>
          <w:szCs w:val="28"/>
          <w:lang w:val="kk-KZ"/>
        </w:rPr>
        <w:t>ді,</w:t>
      </w:r>
      <w:r w:rsidRPr="003A1244">
        <w:rPr>
          <w:rFonts w:ascii="Times New Roman" w:hAnsi="Times New Roman" w:cs="Times New Roman"/>
          <w:sz w:val="28"/>
          <w:szCs w:val="28"/>
          <w:lang w:val="kk-KZ"/>
        </w:rPr>
        <w:t xml:space="preserve"> осы Шарттың мақсаттары үшін қолданылатын іс-қимылдарды жүзеге асырмайтындығына сендіреді.</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3. Осы шарт тараптарының әрқайсысы басқа Тараптың қызметкерлерін қандай да бір жолмен, оның ішінде ақшалай сомалар, сыйлықтар беру, олардың атына жұмыстарды (көрсетілетін қызметтерді) өтеусіз орындау арқылы және қызметкерді белгілі бір тәуелділікке салатын және осы қызметкердің оны ынталандыратын пайдасына қандай да бір іс-әрекеттерді орындауын қамтамасыз етуге бағытталған басқа да тәсілдермен ынталандырудан бас тартады.</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 xml:space="preserve">5. Тарапта қандай да бір Сыбайлас жемқорлыққа қарсы шарттардың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басшыны және (немесе) мемлекеттік органның не қызметкері болып табылатын ұйымның басшылығын және (немесе) уәкілетті мемлекеттік </w:t>
      </w:r>
      <w:r w:rsidRPr="003A1244">
        <w:rPr>
          <w:rFonts w:ascii="Times New Roman" w:hAnsi="Times New Roman" w:cs="Times New Roman"/>
          <w:sz w:val="28"/>
          <w:szCs w:val="28"/>
          <w:lang w:val="kk-KZ"/>
        </w:rPr>
        <w:lastRenderedPageBreak/>
        <w:t xml:space="preserve">органдарды </w:t>
      </w:r>
      <w:r>
        <w:rPr>
          <w:rFonts w:ascii="Times New Roman" w:hAnsi="Times New Roman" w:cs="Times New Roman"/>
          <w:sz w:val="28"/>
          <w:szCs w:val="28"/>
          <w:lang w:val="kk-KZ"/>
        </w:rPr>
        <w:t xml:space="preserve"> «</w:t>
      </w:r>
      <w:r w:rsidRPr="003A1244">
        <w:rPr>
          <w:rFonts w:ascii="Times New Roman" w:hAnsi="Times New Roman" w:cs="Times New Roman"/>
          <w:sz w:val="28"/>
          <w:szCs w:val="28"/>
          <w:lang w:val="kk-KZ"/>
        </w:rPr>
        <w:t>Сыбайлас жемқорлыққа қарсы іс-қимыл туралы</w:t>
      </w:r>
      <w:r>
        <w:rPr>
          <w:rFonts w:ascii="Times New Roman" w:hAnsi="Times New Roman" w:cs="Times New Roman"/>
          <w:sz w:val="28"/>
          <w:szCs w:val="28"/>
          <w:lang w:val="kk-KZ"/>
        </w:rPr>
        <w:t xml:space="preserve">» </w:t>
      </w:r>
      <w:r w:rsidRPr="003A1244">
        <w:rPr>
          <w:rFonts w:ascii="Times New Roman" w:hAnsi="Times New Roman" w:cs="Times New Roman"/>
          <w:sz w:val="28"/>
          <w:szCs w:val="28"/>
          <w:lang w:val="kk-KZ"/>
        </w:rPr>
        <w:t>Қазақстан Республикасы Заңының 24-бабының 1-тармағы</w:t>
      </w:r>
      <w:r>
        <w:rPr>
          <w:rFonts w:ascii="Times New Roman" w:hAnsi="Times New Roman" w:cs="Times New Roman"/>
          <w:sz w:val="28"/>
          <w:szCs w:val="28"/>
          <w:lang w:val="kk-KZ"/>
        </w:rPr>
        <w:t xml:space="preserve">на </w:t>
      </w:r>
      <w:r w:rsidRPr="003A1244">
        <w:rPr>
          <w:rFonts w:ascii="Times New Roman" w:hAnsi="Times New Roman" w:cs="Times New Roman"/>
          <w:sz w:val="28"/>
          <w:szCs w:val="28"/>
          <w:lang w:val="kk-KZ"/>
        </w:rPr>
        <w:t xml:space="preserve"> сәйкес хабардар етеді</w:t>
      </w:r>
      <w:r w:rsidR="00CA1860">
        <w:rPr>
          <w:rFonts w:ascii="Times New Roman" w:hAnsi="Times New Roman" w:cs="Times New Roman"/>
          <w:sz w:val="28"/>
          <w:szCs w:val="28"/>
          <w:lang w:val="kk-KZ"/>
        </w:rPr>
        <w:t>.</w:t>
      </w:r>
      <w:r w:rsidRPr="003A1244">
        <w:rPr>
          <w:rFonts w:ascii="Times New Roman" w:hAnsi="Times New Roman" w:cs="Times New Roman"/>
          <w:sz w:val="28"/>
          <w:szCs w:val="28"/>
          <w:lang w:val="kk-KZ"/>
        </w:rPr>
        <w:t xml:space="preserve"> </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 xml:space="preserve">6. Жазбаша хабарламада Тарап фактілерге сілтеме жасайды немесе контрагенттің, оның үлестес тұлғаларының, қызметкерлерінің, агенттерінің, өкілдерінің, делдалдарының және (немесе) қосалқы мердігерлердің (бірлесіп орындаушылардың) осы шарттардың қандай да бір ережелерін қолданылып жүрген заңдармен сараланатын іс-әрекеттерде көрініс табатын, </w:t>
      </w:r>
      <w:r w:rsidR="00CA1860" w:rsidRPr="003A1244">
        <w:rPr>
          <w:rFonts w:ascii="Times New Roman" w:hAnsi="Times New Roman" w:cs="Times New Roman"/>
          <w:sz w:val="28"/>
          <w:szCs w:val="28"/>
          <w:lang w:val="kk-KZ"/>
        </w:rPr>
        <w:t xml:space="preserve">пара беру немесе алу, коммерциялық пара беру, сондай-ақ сыбайлас жемқорлыққа қарсы заңнаманың талаптарын бұзатын әрекеттер ретінде не болғанын немесе бұзуы мүмкін екенін нақты растайтын немесе болжауға негіз беретін материалдарды </w:t>
      </w:r>
      <w:r w:rsidRPr="003A1244">
        <w:rPr>
          <w:rFonts w:ascii="Times New Roman" w:hAnsi="Times New Roman" w:cs="Times New Roman"/>
          <w:sz w:val="28"/>
          <w:szCs w:val="28"/>
          <w:lang w:val="kk-KZ"/>
        </w:rPr>
        <w:t>ұсынады.</w:t>
      </w:r>
      <w:r w:rsidR="00CA1860">
        <w:rPr>
          <w:rFonts w:ascii="Times New Roman" w:hAnsi="Times New Roman" w:cs="Times New Roman"/>
          <w:sz w:val="28"/>
          <w:szCs w:val="28"/>
          <w:lang w:val="kk-KZ"/>
        </w:rPr>
        <w:t xml:space="preserve"> </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7. Осы Шарттың Тараптары сыбайлас жемқорлықтың алдын алу жөніндегі рәсімдердің жүргізілуін таниды және олардың сақталуын бақылайды. Бұл ретте тараптар сыбайлас жемқорлық қызметіне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3A1244" w:rsidRPr="003A1244" w:rsidRDefault="003A1244" w:rsidP="003A1244">
      <w:pPr>
        <w:spacing w:after="0" w:line="240" w:lineRule="auto"/>
        <w:ind w:firstLine="709"/>
        <w:jc w:val="both"/>
        <w:rPr>
          <w:rFonts w:ascii="Times New Roman" w:hAnsi="Times New Roman" w:cs="Times New Roman"/>
          <w:sz w:val="28"/>
          <w:szCs w:val="28"/>
          <w:lang w:val="kk-KZ"/>
        </w:rPr>
      </w:pPr>
      <w:r w:rsidRPr="003A1244">
        <w:rPr>
          <w:rFonts w:ascii="Times New Roman" w:hAnsi="Times New Roman" w:cs="Times New Roman"/>
          <w:sz w:val="28"/>
          <w:szCs w:val="28"/>
          <w:lang w:val="kk-KZ"/>
        </w:rPr>
        <w:t>8. Осы Сыбайлас жемқорлыққа қарсы талаптың 5-тармағына сәйкес жазбаша хабарлама алған Тарап 10 (он) күнтізбелік күн ішінде тергеп-тексеруді жүргізеді және оның нәтижелерін екінші Тараптың атына ұсынады.</w:t>
      </w:r>
    </w:p>
    <w:sectPr w:rsidR="003A1244" w:rsidRPr="003A1244" w:rsidSect="00631D50">
      <w:pgSz w:w="11906" w:h="16838"/>
      <w:pgMar w:top="1701"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76A"/>
    <w:rsid w:val="00087E2E"/>
    <w:rsid w:val="000C5B41"/>
    <w:rsid w:val="00107A02"/>
    <w:rsid w:val="00156167"/>
    <w:rsid w:val="00160CE8"/>
    <w:rsid w:val="001B0601"/>
    <w:rsid w:val="0026167F"/>
    <w:rsid w:val="00286D24"/>
    <w:rsid w:val="003A1244"/>
    <w:rsid w:val="003D6848"/>
    <w:rsid w:val="00417F9D"/>
    <w:rsid w:val="004A27FD"/>
    <w:rsid w:val="004A55CD"/>
    <w:rsid w:val="00594166"/>
    <w:rsid w:val="00631D50"/>
    <w:rsid w:val="0065476A"/>
    <w:rsid w:val="006A72A9"/>
    <w:rsid w:val="007371E1"/>
    <w:rsid w:val="0078512D"/>
    <w:rsid w:val="00801F4A"/>
    <w:rsid w:val="00842DFE"/>
    <w:rsid w:val="00934B62"/>
    <w:rsid w:val="00A67BBF"/>
    <w:rsid w:val="00C5344B"/>
    <w:rsid w:val="00C65C45"/>
    <w:rsid w:val="00C738F7"/>
    <w:rsid w:val="00CA1860"/>
    <w:rsid w:val="00CC6CF8"/>
    <w:rsid w:val="00D52BFF"/>
    <w:rsid w:val="00D871C5"/>
    <w:rsid w:val="00EA569B"/>
    <w:rsid w:val="00FB0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1012F"/>
  <w15:docId w15:val="{647C05E4-09F7-44C7-82D4-C040332C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7E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6CF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ody Text"/>
    <w:basedOn w:val="a"/>
    <w:link w:val="a5"/>
    <w:uiPriority w:val="1"/>
    <w:qFormat/>
    <w:rsid w:val="000C5B41"/>
    <w:pPr>
      <w:widowControl w:val="0"/>
      <w:autoSpaceDE w:val="0"/>
      <w:autoSpaceDN w:val="0"/>
      <w:spacing w:after="0" w:line="240" w:lineRule="auto"/>
      <w:ind w:left="1239" w:firstLine="706"/>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0C5B41"/>
    <w:rPr>
      <w:rFonts w:ascii="Times New Roman" w:eastAsia="Times New Roman" w:hAnsi="Times New Roman" w:cs="Times New Roman"/>
      <w:sz w:val="24"/>
      <w:szCs w:val="24"/>
    </w:rPr>
  </w:style>
  <w:style w:type="paragraph" w:customStyle="1" w:styleId="pji">
    <w:name w:val="pji"/>
    <w:basedOn w:val="a"/>
    <w:rsid w:val="003A1244"/>
    <w:pPr>
      <w:spacing w:after="0" w:line="240" w:lineRule="auto"/>
      <w:jc w:val="both"/>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28</Pages>
  <Words>9095</Words>
  <Characters>51844</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Doctor</cp:lastModifiedBy>
  <cp:revision>4</cp:revision>
  <dcterms:created xsi:type="dcterms:W3CDTF">2023-11-15T08:10:00Z</dcterms:created>
  <dcterms:modified xsi:type="dcterms:W3CDTF">2023-11-15T09:21:00Z</dcterms:modified>
</cp:coreProperties>
</file>